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AD" w:rsidRDefault="002D247F" w:rsidP="008C0643">
      <w:pPr>
        <w:spacing w:after="0" w:line="360" w:lineRule="auto"/>
        <w:jc w:val="both"/>
        <w:rPr>
          <w:rFonts w:ascii="Arial" w:hAnsi="Arial" w:cs="Arial"/>
          <w:b/>
          <w:sz w:val="24"/>
          <w:szCs w:val="24"/>
        </w:rPr>
      </w:pPr>
      <w:r>
        <w:rPr>
          <w:rFonts w:ascii="Arial" w:hAnsi="Arial" w:cs="Arial"/>
          <w:b/>
          <w:sz w:val="24"/>
          <w:szCs w:val="24"/>
        </w:rPr>
        <w:t>W</w:t>
      </w:r>
      <w:r w:rsidRPr="002D247F">
        <w:rPr>
          <w:rFonts w:ascii="Arial" w:hAnsi="Arial" w:cs="Arial"/>
          <w:b/>
          <w:sz w:val="24"/>
          <w:szCs w:val="24"/>
        </w:rPr>
        <w:t>riting</w:t>
      </w:r>
      <w:r>
        <w:rPr>
          <w:rFonts w:ascii="Arial" w:hAnsi="Arial" w:cs="Arial"/>
          <w:b/>
          <w:sz w:val="24"/>
          <w:szCs w:val="24"/>
        </w:rPr>
        <w:t xml:space="preserve"> plays for children and </w:t>
      </w:r>
      <w:proofErr w:type="gramStart"/>
      <w:r>
        <w:rPr>
          <w:rFonts w:ascii="Arial" w:hAnsi="Arial" w:cs="Arial"/>
          <w:b/>
          <w:sz w:val="24"/>
          <w:szCs w:val="24"/>
        </w:rPr>
        <w:t>young</w:t>
      </w:r>
      <w:proofErr w:type="gramEnd"/>
      <w:r>
        <w:rPr>
          <w:rFonts w:ascii="Arial" w:hAnsi="Arial" w:cs="Arial"/>
          <w:b/>
          <w:sz w:val="24"/>
          <w:szCs w:val="24"/>
        </w:rPr>
        <w:t xml:space="preserve"> people: the construction of shelter</w:t>
      </w:r>
      <w:r w:rsidRPr="002D247F">
        <w:rPr>
          <w:rFonts w:ascii="Arial" w:hAnsi="Arial" w:cs="Arial"/>
          <w:b/>
          <w:sz w:val="24"/>
          <w:szCs w:val="24"/>
        </w:rPr>
        <w:t>ing and belonging spaces</w:t>
      </w:r>
    </w:p>
    <w:p w:rsidR="00A56FAD" w:rsidRDefault="00A56FAD" w:rsidP="008C0643">
      <w:pPr>
        <w:spacing w:after="0" w:line="360" w:lineRule="auto"/>
        <w:jc w:val="both"/>
        <w:rPr>
          <w:rFonts w:ascii="Arial" w:hAnsi="Arial" w:cs="Arial"/>
          <w:b/>
          <w:sz w:val="24"/>
          <w:szCs w:val="24"/>
        </w:rPr>
      </w:pPr>
    </w:p>
    <w:p w:rsidR="00A56FAD" w:rsidRPr="00A56FAD" w:rsidRDefault="00A56FAD" w:rsidP="008C0643">
      <w:pPr>
        <w:spacing w:after="0" w:line="360" w:lineRule="auto"/>
        <w:jc w:val="both"/>
        <w:rPr>
          <w:rFonts w:ascii="Arial" w:hAnsi="Arial" w:cs="Arial"/>
          <w:sz w:val="24"/>
          <w:szCs w:val="24"/>
        </w:rPr>
      </w:pPr>
      <w:r w:rsidRPr="00A56FAD">
        <w:rPr>
          <w:rFonts w:ascii="Arial" w:hAnsi="Arial" w:cs="Arial"/>
          <w:sz w:val="24"/>
          <w:szCs w:val="24"/>
        </w:rPr>
        <w:t>By Cleiton Echeveste</w:t>
      </w:r>
    </w:p>
    <w:p w:rsidR="00A56FAD" w:rsidRPr="00A56FAD" w:rsidRDefault="00A56FAD" w:rsidP="008C0643">
      <w:pPr>
        <w:spacing w:after="0" w:line="360" w:lineRule="auto"/>
        <w:jc w:val="both"/>
        <w:rPr>
          <w:rFonts w:ascii="Arial" w:hAnsi="Arial" w:cs="Arial"/>
          <w:sz w:val="24"/>
          <w:szCs w:val="24"/>
        </w:rPr>
      </w:pPr>
      <w:r w:rsidRPr="00A56FAD">
        <w:rPr>
          <w:rFonts w:ascii="Arial" w:hAnsi="Arial" w:cs="Arial"/>
          <w:sz w:val="24"/>
          <w:szCs w:val="24"/>
        </w:rPr>
        <w:t>Playwright, director</w:t>
      </w:r>
      <w:r w:rsidR="00DB65D2">
        <w:rPr>
          <w:rFonts w:ascii="Arial" w:hAnsi="Arial" w:cs="Arial"/>
          <w:sz w:val="24"/>
          <w:szCs w:val="24"/>
        </w:rPr>
        <w:t>,</w:t>
      </w:r>
      <w:r w:rsidRPr="00A56FAD">
        <w:rPr>
          <w:rFonts w:ascii="Arial" w:hAnsi="Arial" w:cs="Arial"/>
          <w:sz w:val="24"/>
          <w:szCs w:val="24"/>
        </w:rPr>
        <w:t xml:space="preserve"> actor and </w:t>
      </w:r>
      <w:proofErr w:type="gramStart"/>
      <w:r w:rsidRPr="00A56FAD">
        <w:rPr>
          <w:rFonts w:ascii="Arial" w:hAnsi="Arial" w:cs="Arial"/>
          <w:sz w:val="24"/>
          <w:szCs w:val="24"/>
        </w:rPr>
        <w:t>producer</w:t>
      </w:r>
      <w:proofErr w:type="gramEnd"/>
    </w:p>
    <w:p w:rsidR="00220EE9" w:rsidRPr="00A56FAD" w:rsidRDefault="00A56FAD" w:rsidP="008C0643">
      <w:pPr>
        <w:spacing w:after="0" w:line="360" w:lineRule="auto"/>
        <w:jc w:val="both"/>
        <w:rPr>
          <w:rFonts w:ascii="Arial" w:hAnsi="Arial" w:cs="Arial"/>
          <w:sz w:val="24"/>
          <w:szCs w:val="24"/>
        </w:rPr>
      </w:pPr>
      <w:r w:rsidRPr="00A56FAD">
        <w:rPr>
          <w:rFonts w:ascii="Arial" w:hAnsi="Arial" w:cs="Arial"/>
          <w:sz w:val="24"/>
          <w:szCs w:val="24"/>
        </w:rPr>
        <w:t>Rio de Janeiro - Brazil</w:t>
      </w:r>
      <w:bookmarkStart w:id="0" w:name="_GoBack"/>
      <w:bookmarkEnd w:id="0"/>
    </w:p>
    <w:p w:rsidR="00B44A8C" w:rsidRDefault="00B44A8C" w:rsidP="008C0643">
      <w:pPr>
        <w:spacing w:after="0" w:line="360" w:lineRule="auto"/>
        <w:jc w:val="both"/>
        <w:rPr>
          <w:rFonts w:ascii="Arial" w:hAnsi="Arial" w:cs="Arial"/>
          <w:sz w:val="24"/>
          <w:szCs w:val="24"/>
        </w:rPr>
      </w:pPr>
      <w:r>
        <w:rPr>
          <w:rFonts w:ascii="Arial" w:hAnsi="Arial" w:cs="Arial"/>
          <w:sz w:val="24"/>
          <w:szCs w:val="24"/>
        </w:rPr>
        <w:tab/>
      </w:r>
    </w:p>
    <w:p w:rsidR="00B44A8C" w:rsidRPr="00B44A8C" w:rsidRDefault="00B44A8C" w:rsidP="00B44A8C">
      <w:pPr>
        <w:spacing w:after="0" w:line="360" w:lineRule="auto"/>
        <w:jc w:val="both"/>
        <w:rPr>
          <w:rFonts w:ascii="Arial" w:hAnsi="Arial" w:cs="Arial"/>
          <w:b/>
          <w:i/>
          <w:sz w:val="24"/>
          <w:szCs w:val="24"/>
        </w:rPr>
      </w:pPr>
      <w:r>
        <w:rPr>
          <w:rFonts w:ascii="Arial" w:hAnsi="Arial" w:cs="Arial"/>
          <w:sz w:val="24"/>
          <w:szCs w:val="24"/>
        </w:rPr>
        <w:tab/>
      </w:r>
      <w:r w:rsidR="002D247F" w:rsidRPr="002D247F">
        <w:rPr>
          <w:rFonts w:ascii="Arial" w:hAnsi="Arial" w:cs="Arial"/>
          <w:i/>
          <w:sz w:val="24"/>
          <w:szCs w:val="24"/>
        </w:rPr>
        <w:t>This text was presented at the seminar “Dramaturgy for childhood: reflections on specificities in a plural universe”, during the 1st Qorpo-Santo Dramaturgy Biennial</w:t>
      </w:r>
      <w:r w:rsidR="00DB65D2">
        <w:rPr>
          <w:rFonts w:ascii="Arial" w:hAnsi="Arial" w:cs="Arial"/>
          <w:i/>
          <w:sz w:val="20"/>
          <w:szCs w:val="20"/>
          <w:vertAlign w:val="superscript"/>
        </w:rPr>
        <w:t>1</w:t>
      </w:r>
      <w:r w:rsidR="002D247F" w:rsidRPr="002D247F">
        <w:rPr>
          <w:rFonts w:ascii="Arial" w:hAnsi="Arial" w:cs="Arial"/>
          <w:i/>
          <w:sz w:val="24"/>
          <w:szCs w:val="24"/>
        </w:rPr>
        <w:t xml:space="preserve">, held on November 27, 2020, in Triunfo, state of Rio Grande do Sul, Brazil, by virtual platform. The text was revised for publication </w:t>
      </w:r>
      <w:r w:rsidR="00A56FAD">
        <w:rPr>
          <w:rFonts w:ascii="Arial" w:hAnsi="Arial" w:cs="Arial"/>
          <w:i/>
          <w:sz w:val="24"/>
          <w:szCs w:val="24"/>
        </w:rPr>
        <w:t xml:space="preserve">and translated into English by the author, </w:t>
      </w:r>
      <w:r w:rsidR="00DB65D2">
        <w:rPr>
          <w:rFonts w:ascii="Arial" w:hAnsi="Arial" w:cs="Arial"/>
          <w:i/>
          <w:sz w:val="24"/>
          <w:szCs w:val="24"/>
        </w:rPr>
        <w:t>in December</w:t>
      </w:r>
      <w:r w:rsidR="002D247F" w:rsidRPr="002D247F">
        <w:rPr>
          <w:rFonts w:ascii="Arial" w:hAnsi="Arial" w:cs="Arial"/>
          <w:i/>
          <w:sz w:val="24"/>
          <w:szCs w:val="24"/>
        </w:rPr>
        <w:t>, 2020.</w:t>
      </w:r>
    </w:p>
    <w:p w:rsidR="00F935AD" w:rsidRDefault="00F935AD" w:rsidP="008C0643">
      <w:pPr>
        <w:spacing w:after="0" w:line="360" w:lineRule="auto"/>
        <w:jc w:val="both"/>
        <w:rPr>
          <w:rFonts w:ascii="Arial" w:hAnsi="Arial" w:cs="Arial"/>
          <w:sz w:val="24"/>
          <w:szCs w:val="24"/>
        </w:rPr>
      </w:pPr>
    </w:p>
    <w:p w:rsidR="006F7F25" w:rsidRDefault="00F935AD" w:rsidP="008C0643">
      <w:pPr>
        <w:spacing w:after="0" w:line="360" w:lineRule="auto"/>
        <w:jc w:val="both"/>
        <w:rPr>
          <w:rFonts w:ascii="Arial" w:hAnsi="Arial" w:cs="Arial"/>
          <w:sz w:val="24"/>
          <w:szCs w:val="24"/>
        </w:rPr>
      </w:pPr>
      <w:r>
        <w:rPr>
          <w:rFonts w:ascii="Arial" w:hAnsi="Arial" w:cs="Arial"/>
          <w:sz w:val="24"/>
          <w:szCs w:val="24"/>
        </w:rPr>
        <w:tab/>
      </w:r>
      <w:r w:rsidR="006F7F25" w:rsidRPr="006F7F25">
        <w:rPr>
          <w:rFonts w:ascii="Arial" w:hAnsi="Arial" w:cs="Arial"/>
          <w:sz w:val="24"/>
          <w:szCs w:val="24"/>
        </w:rPr>
        <w:t>I appreciate the opportunity to share some aspects</w:t>
      </w:r>
      <w:r w:rsidR="00A56FAD">
        <w:rPr>
          <w:rFonts w:ascii="Arial" w:hAnsi="Arial" w:cs="Arial"/>
          <w:sz w:val="24"/>
          <w:szCs w:val="24"/>
        </w:rPr>
        <w:t xml:space="preserve"> of w</w:t>
      </w:r>
      <w:r w:rsidR="00DB65D2">
        <w:rPr>
          <w:rFonts w:ascii="Arial" w:hAnsi="Arial" w:cs="Arial"/>
          <w:sz w:val="24"/>
          <w:szCs w:val="24"/>
        </w:rPr>
        <w:t>hat I consider most relevant</w:t>
      </w:r>
      <w:r w:rsidR="006F7F25" w:rsidRPr="006F7F25">
        <w:rPr>
          <w:rFonts w:ascii="Arial" w:hAnsi="Arial" w:cs="Arial"/>
          <w:sz w:val="24"/>
          <w:szCs w:val="24"/>
        </w:rPr>
        <w:t xml:space="preserve"> in dramaturgy for children and </w:t>
      </w:r>
      <w:proofErr w:type="gramStart"/>
      <w:r w:rsidR="006F7F25" w:rsidRPr="006F7F25">
        <w:rPr>
          <w:rFonts w:ascii="Arial" w:hAnsi="Arial" w:cs="Arial"/>
          <w:sz w:val="24"/>
          <w:szCs w:val="24"/>
        </w:rPr>
        <w:t>young</w:t>
      </w:r>
      <w:proofErr w:type="gramEnd"/>
      <w:r w:rsidR="006F7F25" w:rsidRPr="006F7F25">
        <w:rPr>
          <w:rFonts w:ascii="Arial" w:hAnsi="Arial" w:cs="Arial"/>
          <w:sz w:val="24"/>
          <w:szCs w:val="24"/>
        </w:rPr>
        <w:t xml:space="preserve"> people. However, before addressing the theme proposed in this Seminar, I would like to </w:t>
      </w:r>
      <w:r w:rsidR="006F7F25">
        <w:rPr>
          <w:rFonts w:ascii="Arial" w:hAnsi="Arial" w:cs="Arial"/>
          <w:sz w:val="24"/>
          <w:szCs w:val="24"/>
        </w:rPr>
        <w:t>acknowledge</w:t>
      </w:r>
      <w:r w:rsidR="006F7F25" w:rsidRPr="006F7F25">
        <w:rPr>
          <w:rFonts w:ascii="Arial" w:hAnsi="Arial" w:cs="Arial"/>
          <w:sz w:val="24"/>
          <w:szCs w:val="24"/>
        </w:rPr>
        <w:t xml:space="preserve"> the initiative of the </w:t>
      </w:r>
      <w:r w:rsidR="006F7F25" w:rsidRPr="006F7F25">
        <w:rPr>
          <w:rFonts w:ascii="Arial" w:hAnsi="Arial" w:cs="Arial"/>
          <w:i/>
          <w:sz w:val="24"/>
          <w:szCs w:val="24"/>
        </w:rPr>
        <w:t>Qorpo-Santo Dramaturgy Biennial</w:t>
      </w:r>
      <w:r w:rsidR="006F7F25" w:rsidRPr="006F7F25">
        <w:rPr>
          <w:rFonts w:ascii="Arial" w:hAnsi="Arial" w:cs="Arial"/>
          <w:sz w:val="24"/>
          <w:szCs w:val="24"/>
        </w:rPr>
        <w:t xml:space="preserve"> to include among its activities a </w:t>
      </w:r>
      <w:proofErr w:type="gramStart"/>
      <w:r w:rsidR="006F7F25" w:rsidRPr="006F7F25">
        <w:rPr>
          <w:rFonts w:ascii="Arial" w:hAnsi="Arial" w:cs="Arial"/>
          <w:sz w:val="24"/>
          <w:szCs w:val="24"/>
        </w:rPr>
        <w:t>meeting</w:t>
      </w:r>
      <w:proofErr w:type="gramEnd"/>
      <w:r w:rsidR="006F7F25" w:rsidRPr="006F7F25">
        <w:rPr>
          <w:rFonts w:ascii="Arial" w:hAnsi="Arial" w:cs="Arial"/>
          <w:sz w:val="24"/>
          <w:szCs w:val="24"/>
        </w:rPr>
        <w:t xml:space="preserve"> dedicated to the arts </w:t>
      </w:r>
      <w:r w:rsidR="006F7F25">
        <w:rPr>
          <w:rFonts w:ascii="Arial" w:hAnsi="Arial" w:cs="Arial"/>
          <w:sz w:val="24"/>
          <w:szCs w:val="24"/>
        </w:rPr>
        <w:t>for children and young people. Unfortunately, t</w:t>
      </w:r>
      <w:r w:rsidR="006F7F25" w:rsidRPr="006F7F25">
        <w:rPr>
          <w:rFonts w:ascii="Arial" w:hAnsi="Arial" w:cs="Arial"/>
          <w:sz w:val="24"/>
          <w:szCs w:val="24"/>
        </w:rPr>
        <w:t>his</w:t>
      </w:r>
      <w:r w:rsidR="006F7F25">
        <w:rPr>
          <w:rFonts w:ascii="Arial" w:hAnsi="Arial" w:cs="Arial"/>
          <w:sz w:val="24"/>
          <w:szCs w:val="24"/>
        </w:rPr>
        <w:t xml:space="preserve"> </w:t>
      </w:r>
      <w:r w:rsidR="006F7F25" w:rsidRPr="006F7F25">
        <w:rPr>
          <w:rFonts w:ascii="Arial" w:hAnsi="Arial" w:cs="Arial"/>
          <w:sz w:val="24"/>
          <w:szCs w:val="24"/>
        </w:rPr>
        <w:t>is not yet as common a reality as we would like</w:t>
      </w:r>
      <w:r w:rsidR="00A56FAD">
        <w:rPr>
          <w:rFonts w:ascii="Arial" w:hAnsi="Arial" w:cs="Arial"/>
          <w:sz w:val="24"/>
          <w:szCs w:val="24"/>
        </w:rPr>
        <w:t xml:space="preserve"> it to be</w:t>
      </w:r>
      <w:r w:rsidR="006F7F25" w:rsidRPr="006F7F25">
        <w:rPr>
          <w:rFonts w:ascii="Arial" w:hAnsi="Arial" w:cs="Arial"/>
          <w:sz w:val="24"/>
          <w:szCs w:val="24"/>
        </w:rPr>
        <w:t xml:space="preserve"> in Brazil. We still see countless events </w:t>
      </w:r>
      <w:r w:rsidR="00A56FAD">
        <w:rPr>
          <w:rFonts w:ascii="Arial" w:hAnsi="Arial" w:cs="Arial"/>
          <w:sz w:val="24"/>
          <w:szCs w:val="24"/>
        </w:rPr>
        <w:t>in the sector that exclude the Performing A</w:t>
      </w:r>
      <w:r w:rsidR="006F7F25" w:rsidRPr="006F7F25">
        <w:rPr>
          <w:rFonts w:ascii="Arial" w:hAnsi="Arial" w:cs="Arial"/>
          <w:sz w:val="24"/>
          <w:szCs w:val="24"/>
        </w:rPr>
        <w:t>rts dedicated to childhood and youth.</w:t>
      </w:r>
      <w:r w:rsidR="006F7F25">
        <w:rPr>
          <w:rFonts w:ascii="Arial" w:hAnsi="Arial" w:cs="Arial"/>
          <w:sz w:val="24"/>
          <w:szCs w:val="24"/>
        </w:rPr>
        <w:t xml:space="preserve"> </w:t>
      </w:r>
      <w:r w:rsidR="00DB65D2">
        <w:rPr>
          <w:rFonts w:ascii="Arial" w:hAnsi="Arial" w:cs="Arial"/>
          <w:sz w:val="24"/>
          <w:szCs w:val="24"/>
        </w:rPr>
        <w:t>And here is the</w:t>
      </w:r>
      <w:r w:rsidR="006F7F25" w:rsidRPr="006F7F25">
        <w:rPr>
          <w:rFonts w:ascii="Arial" w:hAnsi="Arial" w:cs="Arial"/>
          <w:sz w:val="24"/>
          <w:szCs w:val="24"/>
        </w:rPr>
        <w:t xml:space="preserve"> question, which starts my contribution: why </w:t>
      </w:r>
      <w:proofErr w:type="gramStart"/>
      <w:r w:rsidR="006F7F25" w:rsidRPr="006F7F25">
        <w:rPr>
          <w:rFonts w:ascii="Arial" w:hAnsi="Arial" w:cs="Arial"/>
          <w:sz w:val="24"/>
          <w:szCs w:val="24"/>
        </w:rPr>
        <w:t>does</w:t>
      </w:r>
      <w:proofErr w:type="gramEnd"/>
      <w:r w:rsidR="006F7F25" w:rsidRPr="006F7F25">
        <w:rPr>
          <w:rFonts w:ascii="Arial" w:hAnsi="Arial" w:cs="Arial"/>
          <w:sz w:val="24"/>
          <w:szCs w:val="24"/>
        </w:rPr>
        <w:t xml:space="preserve"> this happen? </w:t>
      </w:r>
      <w:proofErr w:type="gramStart"/>
      <w:r w:rsidR="006F7F25" w:rsidRPr="006F7F25">
        <w:rPr>
          <w:rFonts w:ascii="Arial" w:hAnsi="Arial" w:cs="Arial"/>
          <w:sz w:val="24"/>
          <w:szCs w:val="24"/>
        </w:rPr>
        <w:t>If</w:t>
      </w:r>
      <w:proofErr w:type="gramEnd"/>
      <w:r w:rsidR="006F7F25" w:rsidRPr="006F7F25">
        <w:rPr>
          <w:rFonts w:ascii="Arial" w:hAnsi="Arial" w:cs="Arial"/>
          <w:sz w:val="24"/>
          <w:szCs w:val="24"/>
        </w:rPr>
        <w:t xml:space="preserve"> it is true that theater, dance, oral narrative, mu</w:t>
      </w:r>
      <w:r w:rsidR="00DB65D2">
        <w:rPr>
          <w:rFonts w:ascii="Arial" w:hAnsi="Arial" w:cs="Arial"/>
          <w:sz w:val="24"/>
          <w:szCs w:val="24"/>
        </w:rPr>
        <w:t>sic, for young audiences have their own</w:t>
      </w:r>
      <w:r w:rsidR="006F7F25" w:rsidRPr="006F7F25">
        <w:rPr>
          <w:rFonts w:ascii="Arial" w:hAnsi="Arial" w:cs="Arial"/>
          <w:sz w:val="24"/>
          <w:szCs w:val="24"/>
        </w:rPr>
        <w:t xml:space="preserve"> specificities, it is</w:t>
      </w:r>
      <w:r w:rsidR="006F7F25">
        <w:rPr>
          <w:rFonts w:ascii="Arial" w:hAnsi="Arial" w:cs="Arial"/>
          <w:sz w:val="24"/>
          <w:szCs w:val="24"/>
        </w:rPr>
        <w:t xml:space="preserve"> also</w:t>
      </w:r>
      <w:r w:rsidR="006F7F25" w:rsidRPr="006F7F25">
        <w:rPr>
          <w:rFonts w:ascii="Arial" w:hAnsi="Arial" w:cs="Arial"/>
          <w:sz w:val="24"/>
          <w:szCs w:val="24"/>
        </w:rPr>
        <w:t xml:space="preserve"> true that Art and its enjoyment are intrinsic demands on the human person, regardless of age, gender, origin, sexual orientation or ethnicity.</w:t>
      </w:r>
      <w:r w:rsidR="006F7F25">
        <w:rPr>
          <w:rFonts w:ascii="Arial" w:hAnsi="Arial" w:cs="Arial"/>
          <w:sz w:val="24"/>
          <w:szCs w:val="24"/>
        </w:rPr>
        <w:t xml:space="preserve"> </w:t>
      </w:r>
      <w:r w:rsidR="006F7F25" w:rsidRPr="006F7F25">
        <w:rPr>
          <w:rFonts w:ascii="Arial" w:hAnsi="Arial" w:cs="Arial"/>
          <w:sz w:val="24"/>
          <w:szCs w:val="24"/>
        </w:rPr>
        <w:t xml:space="preserve">Thinking this way, any form of distinction between one person and another, for whatever reason, needs to be questioned. Why do we still accept that arts for children and </w:t>
      </w:r>
      <w:proofErr w:type="gramStart"/>
      <w:r w:rsidR="006F7F25" w:rsidRPr="006F7F25">
        <w:rPr>
          <w:rFonts w:ascii="Arial" w:hAnsi="Arial" w:cs="Arial"/>
          <w:sz w:val="24"/>
          <w:szCs w:val="24"/>
        </w:rPr>
        <w:t>young</w:t>
      </w:r>
      <w:proofErr w:type="gramEnd"/>
      <w:r w:rsidR="006F7F25" w:rsidRPr="006F7F25">
        <w:rPr>
          <w:rFonts w:ascii="Arial" w:hAnsi="Arial" w:cs="Arial"/>
          <w:sz w:val="24"/>
          <w:szCs w:val="24"/>
        </w:rPr>
        <w:t xml:space="preserve"> people are put on the back burner? Why do we accept that spaces for training and reflection receive little proposals for this audience? Why do we accept that the resources earmarked for research, creation, production, circulation of artistic works for children and youth are proportionally inferior to those destined for the same purpose</w:t>
      </w:r>
      <w:r w:rsidR="006F7F25">
        <w:rPr>
          <w:rFonts w:ascii="Arial" w:hAnsi="Arial" w:cs="Arial"/>
          <w:sz w:val="24"/>
          <w:szCs w:val="24"/>
        </w:rPr>
        <w:t xml:space="preserve">s when we talk about art for </w:t>
      </w:r>
      <w:r w:rsidR="006F7F25" w:rsidRPr="006F7F25">
        <w:rPr>
          <w:rFonts w:ascii="Arial" w:hAnsi="Arial" w:cs="Arial"/>
          <w:sz w:val="24"/>
          <w:szCs w:val="24"/>
        </w:rPr>
        <w:t>adult audience</w:t>
      </w:r>
      <w:r w:rsidR="006F7F25">
        <w:rPr>
          <w:rFonts w:ascii="Arial" w:hAnsi="Arial" w:cs="Arial"/>
          <w:sz w:val="24"/>
          <w:szCs w:val="24"/>
        </w:rPr>
        <w:t>s</w:t>
      </w:r>
      <w:r w:rsidR="006F7F25" w:rsidRPr="006F7F25">
        <w:rPr>
          <w:rFonts w:ascii="Arial" w:hAnsi="Arial" w:cs="Arial"/>
          <w:sz w:val="24"/>
          <w:szCs w:val="24"/>
        </w:rPr>
        <w:t xml:space="preserve">? What is the place of children and </w:t>
      </w:r>
      <w:proofErr w:type="gramStart"/>
      <w:r w:rsidR="006F7F25" w:rsidRPr="006F7F25">
        <w:rPr>
          <w:rFonts w:ascii="Arial" w:hAnsi="Arial" w:cs="Arial"/>
          <w:sz w:val="24"/>
          <w:szCs w:val="24"/>
        </w:rPr>
        <w:t>young</w:t>
      </w:r>
      <w:proofErr w:type="gramEnd"/>
      <w:r w:rsidR="006F7F25" w:rsidRPr="006F7F25">
        <w:rPr>
          <w:rFonts w:ascii="Arial" w:hAnsi="Arial" w:cs="Arial"/>
          <w:sz w:val="24"/>
          <w:szCs w:val="24"/>
        </w:rPr>
        <w:t xml:space="preserve"> people in our training spaces for artists who dedicate themselves to acting, directing, dramaturgy, visuals, music? How much has our </w:t>
      </w:r>
      <w:r w:rsidR="006F7F25" w:rsidRPr="006F7F25">
        <w:rPr>
          <w:rFonts w:ascii="Arial" w:hAnsi="Arial" w:cs="Arial"/>
          <w:sz w:val="24"/>
          <w:szCs w:val="24"/>
        </w:rPr>
        <w:lastRenderedPageBreak/>
        <w:t>adult-centric culture contributed to the consolidation of patriarchal, capitalist and colonialist values? And to what extent is our adult-centered view of society founded on these same values?</w:t>
      </w:r>
      <w:r w:rsidR="00920690">
        <w:rPr>
          <w:rFonts w:ascii="Arial" w:hAnsi="Arial" w:cs="Arial"/>
          <w:sz w:val="24"/>
          <w:szCs w:val="24"/>
        </w:rPr>
        <w:tab/>
      </w:r>
    </w:p>
    <w:p w:rsidR="00920690" w:rsidRDefault="006F7F25" w:rsidP="008C0643">
      <w:pPr>
        <w:spacing w:after="0" w:line="360" w:lineRule="auto"/>
        <w:jc w:val="both"/>
        <w:rPr>
          <w:rFonts w:ascii="Arial" w:hAnsi="Arial" w:cs="Arial"/>
          <w:sz w:val="24"/>
          <w:szCs w:val="24"/>
        </w:rPr>
      </w:pPr>
      <w:r>
        <w:rPr>
          <w:rFonts w:ascii="Arial" w:hAnsi="Arial" w:cs="Arial"/>
          <w:sz w:val="24"/>
          <w:szCs w:val="24"/>
        </w:rPr>
        <w:tab/>
      </w:r>
      <w:r w:rsidR="00762AD9" w:rsidRPr="00762AD9">
        <w:rPr>
          <w:rFonts w:ascii="Arial" w:hAnsi="Arial" w:cs="Arial"/>
          <w:sz w:val="24"/>
          <w:szCs w:val="24"/>
        </w:rPr>
        <w:t xml:space="preserve">Having made this introduction and these first reflections, I think it is relevant to address the place </w:t>
      </w:r>
      <w:r w:rsidR="00DB65D2">
        <w:rPr>
          <w:rFonts w:ascii="Arial" w:hAnsi="Arial" w:cs="Arial"/>
          <w:sz w:val="24"/>
          <w:szCs w:val="24"/>
        </w:rPr>
        <w:t>where</w:t>
      </w:r>
      <w:r w:rsidR="00762AD9">
        <w:rPr>
          <w:rFonts w:ascii="Arial" w:hAnsi="Arial" w:cs="Arial"/>
          <w:sz w:val="24"/>
          <w:szCs w:val="24"/>
        </w:rPr>
        <w:t xml:space="preserve"> </w:t>
      </w:r>
      <w:r w:rsidR="00762AD9" w:rsidRPr="00762AD9">
        <w:rPr>
          <w:rFonts w:ascii="Arial" w:hAnsi="Arial" w:cs="Arial"/>
          <w:sz w:val="24"/>
          <w:szCs w:val="24"/>
        </w:rPr>
        <w:t>I speak</w:t>
      </w:r>
      <w:r w:rsidR="00DB65D2">
        <w:rPr>
          <w:rFonts w:ascii="Arial" w:hAnsi="Arial" w:cs="Arial"/>
          <w:sz w:val="24"/>
          <w:szCs w:val="24"/>
        </w:rPr>
        <w:t xml:space="preserve"> from</w:t>
      </w:r>
      <w:r w:rsidR="00762AD9" w:rsidRPr="00762AD9">
        <w:rPr>
          <w:rFonts w:ascii="Arial" w:hAnsi="Arial" w:cs="Arial"/>
          <w:sz w:val="24"/>
          <w:szCs w:val="24"/>
        </w:rPr>
        <w:t xml:space="preserve">, as an artist, as a researcher and as a citizen. I was </w:t>
      </w:r>
      <w:proofErr w:type="gramStart"/>
      <w:r w:rsidR="00762AD9" w:rsidRPr="00762AD9">
        <w:rPr>
          <w:rFonts w:ascii="Arial" w:hAnsi="Arial" w:cs="Arial"/>
          <w:sz w:val="24"/>
          <w:szCs w:val="24"/>
        </w:rPr>
        <w:t>born</w:t>
      </w:r>
      <w:proofErr w:type="gramEnd"/>
      <w:r w:rsidR="00762AD9" w:rsidRPr="00762AD9">
        <w:rPr>
          <w:rFonts w:ascii="Arial" w:hAnsi="Arial" w:cs="Arial"/>
          <w:sz w:val="24"/>
          <w:szCs w:val="24"/>
        </w:rPr>
        <w:t xml:space="preserve"> in Santana do Livramento, state of Rio Grande do Sul, far south of Brazil, on the border with Uruguay, where I started</w:t>
      </w:r>
      <w:r w:rsidR="00762AD9">
        <w:rPr>
          <w:rFonts w:ascii="Arial" w:hAnsi="Arial" w:cs="Arial"/>
          <w:sz w:val="24"/>
          <w:szCs w:val="24"/>
        </w:rPr>
        <w:t xml:space="preserve"> to do </w:t>
      </w:r>
      <w:r w:rsidR="00DB65D2">
        <w:rPr>
          <w:rFonts w:ascii="Arial" w:hAnsi="Arial" w:cs="Arial"/>
          <w:sz w:val="24"/>
          <w:szCs w:val="24"/>
        </w:rPr>
        <w:t xml:space="preserve">community </w:t>
      </w:r>
      <w:r w:rsidR="00762AD9">
        <w:rPr>
          <w:rFonts w:ascii="Arial" w:hAnsi="Arial" w:cs="Arial"/>
          <w:sz w:val="24"/>
          <w:szCs w:val="24"/>
        </w:rPr>
        <w:t>theather</w:t>
      </w:r>
      <w:r w:rsidR="00762AD9" w:rsidRPr="00762AD9">
        <w:rPr>
          <w:rFonts w:ascii="Arial" w:hAnsi="Arial" w:cs="Arial"/>
          <w:sz w:val="24"/>
          <w:szCs w:val="24"/>
        </w:rPr>
        <w:t xml:space="preserve"> as an actor, in 1987.</w:t>
      </w:r>
      <w:r w:rsidR="00762AD9" w:rsidRPr="00762AD9">
        <w:t xml:space="preserve"> </w:t>
      </w:r>
      <w:r w:rsidR="00762AD9" w:rsidRPr="00762AD9">
        <w:rPr>
          <w:rFonts w:ascii="Arial" w:hAnsi="Arial" w:cs="Arial"/>
          <w:sz w:val="24"/>
          <w:szCs w:val="24"/>
        </w:rPr>
        <w:t>Since those first experiences, something already quite evident guided my search: the group, the collective. Shortly after, I went to live in Porto Alegre (capital of Rio Grande do Sul), moved by the desire to study and to be in a place where, in the eyes of an 18-year-old gay man from the lower middle class, there was a pulsating and extremely attractive artistic activity.</w:t>
      </w:r>
      <w:r w:rsidR="00A8107B">
        <w:rPr>
          <w:rFonts w:ascii="Arial" w:hAnsi="Arial" w:cs="Arial"/>
          <w:sz w:val="24"/>
          <w:szCs w:val="24"/>
        </w:rPr>
        <w:t xml:space="preserve"> </w:t>
      </w:r>
      <w:r w:rsidR="00762AD9" w:rsidRPr="00762AD9">
        <w:rPr>
          <w:rFonts w:ascii="Arial" w:hAnsi="Arial" w:cs="Arial"/>
          <w:sz w:val="24"/>
          <w:szCs w:val="24"/>
        </w:rPr>
        <w:t xml:space="preserve">The city brought me unique experiences that </w:t>
      </w:r>
      <w:proofErr w:type="gramStart"/>
      <w:r w:rsidR="00762AD9" w:rsidRPr="00762AD9">
        <w:rPr>
          <w:rFonts w:ascii="Arial" w:hAnsi="Arial" w:cs="Arial"/>
          <w:sz w:val="24"/>
          <w:szCs w:val="24"/>
        </w:rPr>
        <w:t>will</w:t>
      </w:r>
      <w:proofErr w:type="gramEnd"/>
      <w:r w:rsidR="00762AD9" w:rsidRPr="00762AD9">
        <w:rPr>
          <w:rFonts w:ascii="Arial" w:hAnsi="Arial" w:cs="Arial"/>
          <w:sz w:val="24"/>
          <w:szCs w:val="24"/>
        </w:rPr>
        <w:t xml:space="preserve"> mark me forever:</w:t>
      </w:r>
      <w:r w:rsidR="00A8107B">
        <w:rPr>
          <w:rFonts w:ascii="Arial" w:hAnsi="Arial" w:cs="Arial"/>
          <w:sz w:val="24"/>
          <w:szCs w:val="24"/>
        </w:rPr>
        <w:t xml:space="preserve"> </w:t>
      </w:r>
      <w:r w:rsidR="00762AD9" w:rsidRPr="00762AD9">
        <w:rPr>
          <w:rFonts w:ascii="Arial" w:hAnsi="Arial" w:cs="Arial"/>
          <w:sz w:val="24"/>
          <w:szCs w:val="24"/>
        </w:rPr>
        <w:t>I arrived there in the first year of the administration of the then-mayor Olívio Dutra, of the leftist Workers' Party</w:t>
      </w:r>
      <w:r w:rsidR="00A8107B">
        <w:rPr>
          <w:rFonts w:ascii="Arial" w:hAnsi="Arial" w:cs="Arial"/>
          <w:sz w:val="24"/>
          <w:szCs w:val="24"/>
        </w:rPr>
        <w:t xml:space="preserve">; </w:t>
      </w:r>
      <w:r w:rsidR="00762AD9" w:rsidRPr="00762AD9">
        <w:rPr>
          <w:rFonts w:ascii="Arial" w:hAnsi="Arial" w:cs="Arial"/>
          <w:sz w:val="24"/>
          <w:szCs w:val="24"/>
        </w:rPr>
        <w:t xml:space="preserve">in a year I </w:t>
      </w:r>
      <w:r w:rsidR="00762AD9">
        <w:rPr>
          <w:rFonts w:ascii="Arial" w:hAnsi="Arial" w:cs="Arial"/>
          <w:sz w:val="24"/>
          <w:szCs w:val="24"/>
        </w:rPr>
        <w:t>was already onstage</w:t>
      </w:r>
      <w:r w:rsidR="00762AD9" w:rsidRPr="00762AD9">
        <w:rPr>
          <w:rFonts w:ascii="Arial" w:hAnsi="Arial" w:cs="Arial"/>
          <w:sz w:val="24"/>
          <w:szCs w:val="24"/>
        </w:rPr>
        <w:t xml:space="preserve"> and obtained my desired professional record as an actor</w:t>
      </w:r>
      <w:r w:rsidR="00A8107B">
        <w:rPr>
          <w:rFonts w:ascii="Arial" w:hAnsi="Arial" w:cs="Arial"/>
          <w:sz w:val="24"/>
          <w:szCs w:val="24"/>
        </w:rPr>
        <w:t xml:space="preserve">; </w:t>
      </w:r>
      <w:r w:rsidR="007C5A22" w:rsidRPr="007C5A22">
        <w:rPr>
          <w:rFonts w:ascii="Arial" w:hAnsi="Arial" w:cs="Arial"/>
          <w:sz w:val="24"/>
          <w:szCs w:val="24"/>
        </w:rPr>
        <w:t>after three unsuccessful attempts and a quick passag</w:t>
      </w:r>
      <w:r w:rsidR="007C5A22">
        <w:rPr>
          <w:rFonts w:ascii="Arial" w:hAnsi="Arial" w:cs="Arial"/>
          <w:sz w:val="24"/>
          <w:szCs w:val="24"/>
        </w:rPr>
        <w:t>e at</w:t>
      </w:r>
      <w:r w:rsidR="007C5A22" w:rsidRPr="007C5A22">
        <w:rPr>
          <w:rFonts w:ascii="Arial" w:hAnsi="Arial" w:cs="Arial"/>
          <w:sz w:val="24"/>
          <w:szCs w:val="24"/>
        </w:rPr>
        <w:t xml:space="preserve"> the</w:t>
      </w:r>
      <w:r w:rsidR="007C5A22">
        <w:rPr>
          <w:rFonts w:ascii="Arial" w:hAnsi="Arial" w:cs="Arial"/>
          <w:sz w:val="24"/>
          <w:szCs w:val="24"/>
        </w:rPr>
        <w:t xml:space="preserve"> undergraduate course in Language and Literature at Rio Grande do Sul F</w:t>
      </w:r>
      <w:r w:rsidR="00DB65D2">
        <w:rPr>
          <w:rFonts w:ascii="Arial" w:hAnsi="Arial" w:cs="Arial"/>
          <w:sz w:val="24"/>
          <w:szCs w:val="24"/>
        </w:rPr>
        <w:t>ederal University (a well-regarded</w:t>
      </w:r>
      <w:r w:rsidR="007C5A22">
        <w:rPr>
          <w:rFonts w:ascii="Arial" w:hAnsi="Arial" w:cs="Arial"/>
          <w:sz w:val="24"/>
          <w:szCs w:val="24"/>
        </w:rPr>
        <w:t xml:space="preserve"> state-run institution)</w:t>
      </w:r>
      <w:r w:rsidR="007C5A22" w:rsidRPr="007C5A22">
        <w:rPr>
          <w:rFonts w:ascii="Arial" w:hAnsi="Arial" w:cs="Arial"/>
          <w:sz w:val="24"/>
          <w:szCs w:val="24"/>
        </w:rPr>
        <w:t>, I entered the undergraduate course in Performing Arts at the same institution</w:t>
      </w:r>
      <w:r w:rsidR="00A8107B">
        <w:rPr>
          <w:rFonts w:ascii="Arial" w:hAnsi="Arial" w:cs="Arial"/>
          <w:sz w:val="24"/>
          <w:szCs w:val="24"/>
        </w:rPr>
        <w:t>;</w:t>
      </w:r>
      <w:r w:rsidR="00731C19">
        <w:rPr>
          <w:rFonts w:ascii="Arial" w:hAnsi="Arial" w:cs="Arial"/>
          <w:sz w:val="24"/>
          <w:szCs w:val="24"/>
        </w:rPr>
        <w:t xml:space="preserve"> </w:t>
      </w:r>
      <w:r w:rsidR="007C5A22" w:rsidRPr="007C5A22">
        <w:rPr>
          <w:rFonts w:ascii="Arial" w:hAnsi="Arial" w:cs="Arial"/>
          <w:sz w:val="24"/>
          <w:szCs w:val="24"/>
        </w:rPr>
        <w:t>I became an avid and curious spectator for everything that I had not had acc</w:t>
      </w:r>
      <w:r w:rsidR="007C5A22">
        <w:rPr>
          <w:rFonts w:ascii="Arial" w:hAnsi="Arial" w:cs="Arial"/>
          <w:sz w:val="24"/>
          <w:szCs w:val="24"/>
        </w:rPr>
        <w:t>ess to in my childhood and adolescence</w:t>
      </w:r>
      <w:r w:rsidR="00731C19">
        <w:rPr>
          <w:rFonts w:ascii="Arial" w:hAnsi="Arial" w:cs="Arial"/>
          <w:sz w:val="24"/>
          <w:szCs w:val="24"/>
        </w:rPr>
        <w:t xml:space="preserve">: </w:t>
      </w:r>
      <w:r w:rsidR="007C5A22" w:rsidRPr="007C5A22">
        <w:rPr>
          <w:rFonts w:ascii="Arial" w:hAnsi="Arial" w:cs="Arial"/>
          <w:sz w:val="24"/>
          <w:szCs w:val="24"/>
        </w:rPr>
        <w:t>local, regional, national and international theater and dance performances</w:t>
      </w:r>
      <w:r w:rsidR="00731C19">
        <w:rPr>
          <w:rFonts w:ascii="Arial" w:hAnsi="Arial" w:cs="Arial"/>
          <w:sz w:val="24"/>
          <w:szCs w:val="24"/>
        </w:rPr>
        <w:t xml:space="preserve"> - </w:t>
      </w:r>
      <w:r w:rsidR="007C5A22" w:rsidRPr="007C5A22">
        <w:rPr>
          <w:rFonts w:ascii="Arial" w:hAnsi="Arial" w:cs="Arial"/>
          <w:sz w:val="24"/>
          <w:szCs w:val="24"/>
        </w:rPr>
        <w:t xml:space="preserve">thanks, especially, to the </w:t>
      </w:r>
      <w:r w:rsidR="007C5A22" w:rsidRPr="007C5A22">
        <w:rPr>
          <w:rFonts w:ascii="Arial" w:hAnsi="Arial" w:cs="Arial"/>
          <w:i/>
          <w:sz w:val="24"/>
          <w:szCs w:val="24"/>
        </w:rPr>
        <w:t>Porto Alegre em Cena</w:t>
      </w:r>
      <w:r w:rsidR="007C5A22" w:rsidRPr="007C5A22">
        <w:rPr>
          <w:rFonts w:ascii="Arial" w:hAnsi="Arial" w:cs="Arial"/>
          <w:sz w:val="24"/>
          <w:szCs w:val="24"/>
        </w:rPr>
        <w:t xml:space="preserve"> </w:t>
      </w:r>
      <w:r w:rsidR="007C5A22">
        <w:rPr>
          <w:rFonts w:ascii="Arial" w:hAnsi="Arial" w:cs="Arial"/>
          <w:sz w:val="24"/>
          <w:szCs w:val="24"/>
        </w:rPr>
        <w:t xml:space="preserve">International Performing Arts </w:t>
      </w:r>
      <w:r w:rsidR="007C5A22" w:rsidRPr="007C5A22">
        <w:rPr>
          <w:rFonts w:ascii="Arial" w:hAnsi="Arial" w:cs="Arial"/>
          <w:sz w:val="24"/>
          <w:szCs w:val="24"/>
        </w:rPr>
        <w:t>Festival</w:t>
      </w:r>
      <w:r w:rsidR="00731C19">
        <w:rPr>
          <w:rFonts w:ascii="Arial" w:hAnsi="Arial" w:cs="Arial"/>
          <w:sz w:val="24"/>
          <w:szCs w:val="24"/>
        </w:rPr>
        <w:t xml:space="preserve">; </w:t>
      </w:r>
      <w:r w:rsidR="007C5A22" w:rsidRPr="007C5A22">
        <w:rPr>
          <w:rFonts w:ascii="Arial" w:hAnsi="Arial" w:cs="Arial"/>
          <w:sz w:val="24"/>
          <w:szCs w:val="24"/>
        </w:rPr>
        <w:t xml:space="preserve">and, </w:t>
      </w:r>
      <w:r w:rsidR="007C5A22">
        <w:rPr>
          <w:rFonts w:ascii="Arial" w:hAnsi="Arial" w:cs="Arial"/>
          <w:sz w:val="24"/>
          <w:szCs w:val="24"/>
        </w:rPr>
        <w:t xml:space="preserve">last but </w:t>
      </w:r>
      <w:r w:rsidR="007C5A22" w:rsidRPr="007C5A22">
        <w:rPr>
          <w:rFonts w:ascii="Arial" w:hAnsi="Arial" w:cs="Arial"/>
          <w:sz w:val="24"/>
          <w:szCs w:val="24"/>
        </w:rPr>
        <w:t>not</w:t>
      </w:r>
      <w:r w:rsidR="007C5A22">
        <w:rPr>
          <w:rFonts w:ascii="Arial" w:hAnsi="Arial" w:cs="Arial"/>
          <w:sz w:val="24"/>
          <w:szCs w:val="24"/>
        </w:rPr>
        <w:t xml:space="preserve"> least, I had my first romantic</w:t>
      </w:r>
      <w:r w:rsidR="007C5A22" w:rsidRPr="007C5A22">
        <w:rPr>
          <w:rFonts w:ascii="Arial" w:hAnsi="Arial" w:cs="Arial"/>
          <w:sz w:val="24"/>
          <w:szCs w:val="24"/>
        </w:rPr>
        <w:t xml:space="preserve"> relationship, not by coincidence, with a theater artist</w:t>
      </w:r>
      <w:r w:rsidR="00731C19">
        <w:rPr>
          <w:rFonts w:ascii="Arial" w:hAnsi="Arial" w:cs="Arial"/>
          <w:sz w:val="24"/>
          <w:szCs w:val="24"/>
        </w:rPr>
        <w:t>.</w:t>
      </w:r>
      <w:r w:rsidR="00A8107B">
        <w:rPr>
          <w:rFonts w:ascii="Arial" w:hAnsi="Arial" w:cs="Arial"/>
          <w:sz w:val="24"/>
          <w:szCs w:val="24"/>
        </w:rPr>
        <w:t xml:space="preserve"> </w:t>
      </w:r>
      <w:r w:rsidR="007C5A22" w:rsidRPr="007C5A22">
        <w:rPr>
          <w:rFonts w:ascii="Arial" w:hAnsi="Arial" w:cs="Arial"/>
          <w:sz w:val="24"/>
          <w:szCs w:val="24"/>
        </w:rPr>
        <w:t xml:space="preserve">After twelve years, </w:t>
      </w:r>
      <w:r w:rsidR="007C5A22">
        <w:rPr>
          <w:rFonts w:ascii="Arial" w:hAnsi="Arial" w:cs="Arial"/>
          <w:sz w:val="24"/>
          <w:szCs w:val="24"/>
        </w:rPr>
        <w:t xml:space="preserve">a couple of attempts of starting a theater group, </w:t>
      </w:r>
      <w:r w:rsidR="007C5A22" w:rsidRPr="007C5A22">
        <w:rPr>
          <w:rFonts w:ascii="Arial" w:hAnsi="Arial" w:cs="Arial"/>
          <w:sz w:val="24"/>
          <w:szCs w:val="24"/>
        </w:rPr>
        <w:t>more than a dozen shows, two weddings and some unfulfilled dreams, I moved to Rio de Janeiro</w:t>
      </w:r>
      <w:r w:rsidR="004F1E01">
        <w:rPr>
          <w:rFonts w:ascii="Arial" w:hAnsi="Arial" w:cs="Arial"/>
          <w:sz w:val="24"/>
          <w:szCs w:val="24"/>
        </w:rPr>
        <w:t>.</w:t>
      </w:r>
    </w:p>
    <w:p w:rsidR="00340192" w:rsidRDefault="00650E9C" w:rsidP="008C0643">
      <w:pPr>
        <w:spacing w:after="0" w:line="360" w:lineRule="auto"/>
        <w:jc w:val="both"/>
        <w:rPr>
          <w:rFonts w:ascii="Arial" w:hAnsi="Arial" w:cs="Arial"/>
          <w:sz w:val="24"/>
          <w:szCs w:val="24"/>
        </w:rPr>
      </w:pPr>
      <w:r>
        <w:rPr>
          <w:rFonts w:ascii="Arial" w:hAnsi="Arial" w:cs="Arial"/>
          <w:sz w:val="24"/>
          <w:szCs w:val="24"/>
        </w:rPr>
        <w:tab/>
      </w:r>
      <w:r w:rsidR="007C5A22" w:rsidRPr="007C5A22">
        <w:rPr>
          <w:rFonts w:ascii="Arial" w:hAnsi="Arial" w:cs="Arial"/>
          <w:sz w:val="24"/>
          <w:szCs w:val="24"/>
        </w:rPr>
        <w:t xml:space="preserve">Here, since 2006, I managed in some way to achieve at least one of these dreams: to have a theater group, within the possible parameters for a city that is pure appeal to conviviality, traffic, flow, but not so much to encounter and </w:t>
      </w:r>
      <w:r w:rsidR="00E17D6D">
        <w:rPr>
          <w:rFonts w:ascii="Arial" w:hAnsi="Arial" w:cs="Arial"/>
          <w:sz w:val="24"/>
          <w:szCs w:val="24"/>
        </w:rPr>
        <w:t xml:space="preserve">continued </w:t>
      </w:r>
      <w:proofErr w:type="gramStart"/>
      <w:r w:rsidR="007C5A22" w:rsidRPr="007C5A22">
        <w:rPr>
          <w:rFonts w:ascii="Arial" w:hAnsi="Arial" w:cs="Arial"/>
          <w:sz w:val="24"/>
          <w:szCs w:val="24"/>
        </w:rPr>
        <w:t>exchange</w:t>
      </w:r>
      <w:proofErr w:type="gramEnd"/>
      <w:r w:rsidR="004F1E01">
        <w:rPr>
          <w:rFonts w:ascii="Arial" w:hAnsi="Arial" w:cs="Arial"/>
          <w:sz w:val="24"/>
          <w:szCs w:val="24"/>
        </w:rPr>
        <w:t xml:space="preserve">. </w:t>
      </w:r>
      <w:r w:rsidR="00E17D6D" w:rsidRPr="00E17D6D">
        <w:rPr>
          <w:rFonts w:ascii="Arial" w:hAnsi="Arial" w:cs="Arial"/>
          <w:sz w:val="24"/>
          <w:szCs w:val="24"/>
        </w:rPr>
        <w:t xml:space="preserve">My company, </w:t>
      </w:r>
      <w:r w:rsidR="00E17D6D" w:rsidRPr="00E17D6D">
        <w:rPr>
          <w:rFonts w:ascii="Arial" w:hAnsi="Arial" w:cs="Arial"/>
          <w:i/>
          <w:sz w:val="24"/>
          <w:szCs w:val="24"/>
        </w:rPr>
        <w:t>Pandorga</w:t>
      </w:r>
      <w:r w:rsidR="00E17D6D">
        <w:rPr>
          <w:rFonts w:ascii="Arial" w:hAnsi="Arial" w:cs="Arial"/>
          <w:i/>
          <w:sz w:val="24"/>
          <w:szCs w:val="24"/>
        </w:rPr>
        <w:t xml:space="preserve"> </w:t>
      </w:r>
      <w:r w:rsidR="00E17D6D">
        <w:rPr>
          <w:rFonts w:ascii="Arial" w:hAnsi="Arial" w:cs="Arial"/>
          <w:sz w:val="24"/>
          <w:szCs w:val="24"/>
        </w:rPr>
        <w:t xml:space="preserve">(kite, in English), is dedicated </w:t>
      </w:r>
      <w:r w:rsidR="00E17D6D" w:rsidRPr="00E17D6D">
        <w:rPr>
          <w:rFonts w:ascii="Arial" w:hAnsi="Arial" w:cs="Arial"/>
          <w:sz w:val="24"/>
          <w:szCs w:val="24"/>
        </w:rPr>
        <w:t>exclusively to theater for children and</w:t>
      </w:r>
      <w:r w:rsidR="00E17D6D">
        <w:rPr>
          <w:rFonts w:ascii="Arial" w:hAnsi="Arial" w:cs="Arial"/>
          <w:sz w:val="24"/>
          <w:szCs w:val="24"/>
        </w:rPr>
        <w:t xml:space="preserve"> </w:t>
      </w:r>
      <w:proofErr w:type="gramStart"/>
      <w:r w:rsidR="00E17D6D">
        <w:rPr>
          <w:rFonts w:ascii="Arial" w:hAnsi="Arial" w:cs="Arial"/>
          <w:sz w:val="24"/>
          <w:szCs w:val="24"/>
        </w:rPr>
        <w:t>young</w:t>
      </w:r>
      <w:proofErr w:type="gramEnd"/>
      <w:r w:rsidR="00E17D6D">
        <w:rPr>
          <w:rFonts w:ascii="Arial" w:hAnsi="Arial" w:cs="Arial"/>
          <w:sz w:val="24"/>
          <w:szCs w:val="24"/>
        </w:rPr>
        <w:t xml:space="preserve"> people. With</w:t>
      </w:r>
      <w:r w:rsidR="00E17D6D" w:rsidRPr="00E17D6D">
        <w:rPr>
          <w:rFonts w:ascii="Arial" w:hAnsi="Arial" w:cs="Arial"/>
          <w:sz w:val="24"/>
          <w:szCs w:val="24"/>
        </w:rPr>
        <w:t xml:space="preserve"> a trajectory of almost 20 years as an actor, </w:t>
      </w:r>
      <w:r w:rsidR="00E17D6D">
        <w:rPr>
          <w:rFonts w:ascii="Arial" w:hAnsi="Arial" w:cs="Arial"/>
          <w:sz w:val="24"/>
          <w:szCs w:val="24"/>
        </w:rPr>
        <w:t xml:space="preserve">in my company I </w:t>
      </w:r>
      <w:r w:rsidR="00E17D6D" w:rsidRPr="00E17D6D">
        <w:rPr>
          <w:rFonts w:ascii="Arial" w:hAnsi="Arial" w:cs="Arial"/>
          <w:sz w:val="24"/>
          <w:szCs w:val="24"/>
        </w:rPr>
        <w:t xml:space="preserve">ended up discovering other possibilities of being in the theater: as a playwright, director, producer and researcher, more </w:t>
      </w:r>
      <w:r w:rsidR="00E17D6D" w:rsidRPr="00E17D6D">
        <w:rPr>
          <w:rFonts w:ascii="Arial" w:hAnsi="Arial" w:cs="Arial"/>
          <w:sz w:val="24"/>
          <w:szCs w:val="24"/>
        </w:rPr>
        <w:lastRenderedPageBreak/>
        <w:t xml:space="preserve">specifically in an investigation on </w:t>
      </w:r>
      <w:r w:rsidR="000E3FFF">
        <w:rPr>
          <w:rFonts w:ascii="Arial" w:hAnsi="Arial" w:cs="Arial"/>
          <w:sz w:val="24"/>
          <w:szCs w:val="24"/>
        </w:rPr>
        <w:t>urgent or taboo</w:t>
      </w:r>
      <w:r w:rsidR="00E17D6D" w:rsidRPr="00E17D6D">
        <w:rPr>
          <w:rFonts w:ascii="Arial" w:hAnsi="Arial" w:cs="Arial"/>
          <w:sz w:val="24"/>
          <w:szCs w:val="24"/>
        </w:rPr>
        <w:t xml:space="preserve"> themes in theater for </w:t>
      </w:r>
      <w:proofErr w:type="gramStart"/>
      <w:r w:rsidR="000E3FFF">
        <w:rPr>
          <w:rFonts w:ascii="Arial" w:hAnsi="Arial" w:cs="Arial"/>
          <w:sz w:val="24"/>
          <w:szCs w:val="24"/>
        </w:rPr>
        <w:t>young</w:t>
      </w:r>
      <w:proofErr w:type="gramEnd"/>
      <w:r w:rsidR="000E3FFF">
        <w:rPr>
          <w:rFonts w:ascii="Arial" w:hAnsi="Arial" w:cs="Arial"/>
          <w:sz w:val="24"/>
          <w:szCs w:val="24"/>
        </w:rPr>
        <w:t xml:space="preserve"> audiences</w:t>
      </w:r>
      <w:r w:rsidR="00140467">
        <w:rPr>
          <w:rFonts w:ascii="Arial" w:hAnsi="Arial" w:cs="Arial"/>
          <w:sz w:val="24"/>
          <w:szCs w:val="24"/>
        </w:rPr>
        <w:t>.</w:t>
      </w:r>
    </w:p>
    <w:p w:rsidR="004F1E01" w:rsidRPr="00F935AD" w:rsidRDefault="00340192" w:rsidP="008C0643">
      <w:pPr>
        <w:spacing w:after="0" w:line="360" w:lineRule="auto"/>
        <w:jc w:val="both"/>
        <w:rPr>
          <w:rFonts w:ascii="Arial" w:hAnsi="Arial" w:cs="Arial"/>
          <w:sz w:val="24"/>
          <w:szCs w:val="24"/>
        </w:rPr>
      </w:pPr>
      <w:r>
        <w:rPr>
          <w:rFonts w:ascii="Arial" w:hAnsi="Arial" w:cs="Arial"/>
          <w:sz w:val="24"/>
          <w:szCs w:val="24"/>
        </w:rPr>
        <w:tab/>
      </w:r>
      <w:r w:rsidR="00E17D6D">
        <w:rPr>
          <w:rFonts w:ascii="Arial" w:hAnsi="Arial" w:cs="Arial"/>
          <w:sz w:val="24"/>
          <w:szCs w:val="24"/>
        </w:rPr>
        <w:t>At this point</w:t>
      </w:r>
      <w:r w:rsidR="00E17D6D" w:rsidRPr="00E17D6D">
        <w:rPr>
          <w:rFonts w:ascii="Arial" w:hAnsi="Arial" w:cs="Arial"/>
          <w:sz w:val="24"/>
          <w:szCs w:val="24"/>
        </w:rPr>
        <w:t>, I need to take a short break fro</w:t>
      </w:r>
      <w:r w:rsidR="00E17D6D">
        <w:rPr>
          <w:rFonts w:ascii="Arial" w:hAnsi="Arial" w:cs="Arial"/>
          <w:sz w:val="24"/>
          <w:szCs w:val="24"/>
        </w:rPr>
        <w:t>m this personal account to honor</w:t>
      </w:r>
      <w:r w:rsidR="00E17D6D" w:rsidRPr="00E17D6D">
        <w:rPr>
          <w:rFonts w:ascii="Arial" w:hAnsi="Arial" w:cs="Arial"/>
          <w:sz w:val="24"/>
          <w:szCs w:val="24"/>
        </w:rPr>
        <w:t xml:space="preserve"> a key person</w:t>
      </w:r>
      <w:r w:rsidR="00E17D6D">
        <w:rPr>
          <w:rFonts w:ascii="Arial" w:hAnsi="Arial" w:cs="Arial"/>
          <w:sz w:val="24"/>
          <w:szCs w:val="24"/>
        </w:rPr>
        <w:t xml:space="preserve"> in my career: my dear </w:t>
      </w:r>
      <w:r w:rsidR="00E17D6D" w:rsidRPr="00E17D6D">
        <w:rPr>
          <w:rFonts w:ascii="Arial" w:hAnsi="Arial" w:cs="Arial"/>
          <w:sz w:val="24"/>
          <w:szCs w:val="24"/>
        </w:rPr>
        <w:t xml:space="preserve">Vera Karam (playwright from Rio Grande do Sul, </w:t>
      </w:r>
      <w:proofErr w:type="gramStart"/>
      <w:r w:rsidR="00E17D6D" w:rsidRPr="00E17D6D">
        <w:rPr>
          <w:rFonts w:ascii="Arial" w:hAnsi="Arial" w:cs="Arial"/>
          <w:sz w:val="24"/>
          <w:szCs w:val="24"/>
        </w:rPr>
        <w:t>who</w:t>
      </w:r>
      <w:proofErr w:type="gramEnd"/>
      <w:r w:rsidR="00E17D6D" w:rsidRPr="00E17D6D">
        <w:rPr>
          <w:rFonts w:ascii="Arial" w:hAnsi="Arial" w:cs="Arial"/>
          <w:sz w:val="24"/>
          <w:szCs w:val="24"/>
        </w:rPr>
        <w:t xml:space="preserve"> died in 2002)</w:t>
      </w:r>
      <w:r w:rsidR="004F1E01">
        <w:rPr>
          <w:rFonts w:ascii="Arial" w:hAnsi="Arial" w:cs="Arial"/>
          <w:sz w:val="24"/>
          <w:szCs w:val="24"/>
        </w:rPr>
        <w:t xml:space="preserve">. </w:t>
      </w:r>
      <w:r w:rsidR="00E17D6D">
        <w:rPr>
          <w:rFonts w:ascii="Arial" w:hAnsi="Arial" w:cs="Arial"/>
          <w:sz w:val="24"/>
          <w:szCs w:val="24"/>
        </w:rPr>
        <w:t>A t</w:t>
      </w:r>
      <w:r w:rsidR="00E17D6D" w:rsidRPr="00E17D6D">
        <w:rPr>
          <w:rFonts w:ascii="Arial" w:hAnsi="Arial" w:cs="Arial"/>
          <w:sz w:val="24"/>
          <w:szCs w:val="24"/>
        </w:rPr>
        <w:t>alented, creative, intelligent and canny friend and colleague, with her I was able to experience, closely and for the first time, as an actor in the origi</w:t>
      </w:r>
      <w:r w:rsidR="00E17D6D">
        <w:rPr>
          <w:rFonts w:ascii="Arial" w:hAnsi="Arial" w:cs="Arial"/>
          <w:sz w:val="24"/>
          <w:szCs w:val="24"/>
        </w:rPr>
        <w:t>nal staging</w:t>
      </w:r>
      <w:r w:rsidR="00E17D6D" w:rsidRPr="00E17D6D">
        <w:rPr>
          <w:rFonts w:ascii="Arial" w:hAnsi="Arial" w:cs="Arial"/>
          <w:sz w:val="24"/>
          <w:szCs w:val="24"/>
        </w:rPr>
        <w:t xml:space="preserve">s of her first plays, the intensity of the creative process of a person </w:t>
      </w:r>
      <w:r w:rsidR="00E17D6D">
        <w:rPr>
          <w:rFonts w:ascii="Arial" w:hAnsi="Arial" w:cs="Arial"/>
          <w:sz w:val="24"/>
          <w:szCs w:val="24"/>
        </w:rPr>
        <w:t>committed to writing for theatre</w:t>
      </w:r>
      <w:r w:rsidR="00FD63CF">
        <w:rPr>
          <w:rFonts w:ascii="Arial" w:hAnsi="Arial" w:cs="Arial"/>
          <w:sz w:val="24"/>
          <w:szCs w:val="24"/>
        </w:rPr>
        <w:t xml:space="preserve">. </w:t>
      </w:r>
      <w:r w:rsidR="00E17D6D" w:rsidRPr="00E17D6D">
        <w:rPr>
          <w:rFonts w:ascii="Arial" w:hAnsi="Arial" w:cs="Arial"/>
          <w:sz w:val="24"/>
          <w:szCs w:val="24"/>
        </w:rPr>
        <w:t xml:space="preserve">Without my realizing it, </w:t>
      </w:r>
      <w:r w:rsidR="00E17D6D">
        <w:rPr>
          <w:rFonts w:ascii="Arial" w:hAnsi="Arial" w:cs="Arial"/>
          <w:sz w:val="24"/>
          <w:szCs w:val="24"/>
        </w:rPr>
        <w:t xml:space="preserve">with Vera </w:t>
      </w:r>
      <w:r w:rsidR="00E17D6D" w:rsidRPr="00E17D6D">
        <w:rPr>
          <w:rFonts w:ascii="Arial" w:hAnsi="Arial" w:cs="Arial"/>
          <w:sz w:val="24"/>
          <w:szCs w:val="24"/>
        </w:rPr>
        <w:t xml:space="preserve">I had an introduction to the universe of dramaturgy and, for that, I </w:t>
      </w:r>
      <w:proofErr w:type="gramStart"/>
      <w:r w:rsidR="00E17D6D" w:rsidRPr="00E17D6D">
        <w:rPr>
          <w:rFonts w:ascii="Arial" w:hAnsi="Arial" w:cs="Arial"/>
          <w:sz w:val="24"/>
          <w:szCs w:val="24"/>
        </w:rPr>
        <w:t>am</w:t>
      </w:r>
      <w:proofErr w:type="gramEnd"/>
      <w:r w:rsidR="00E17D6D" w:rsidRPr="00E17D6D">
        <w:rPr>
          <w:rFonts w:ascii="Arial" w:hAnsi="Arial" w:cs="Arial"/>
          <w:sz w:val="24"/>
          <w:szCs w:val="24"/>
        </w:rPr>
        <w:t xml:space="preserve"> immensely grateful to her. I pay this brief tribute</w:t>
      </w:r>
      <w:r w:rsidR="00E17D6D">
        <w:rPr>
          <w:rFonts w:ascii="Arial" w:hAnsi="Arial" w:cs="Arial"/>
          <w:sz w:val="24"/>
          <w:szCs w:val="24"/>
        </w:rPr>
        <w:t xml:space="preserve"> to her</w:t>
      </w:r>
      <w:r w:rsidR="00E17D6D" w:rsidRPr="00E17D6D">
        <w:rPr>
          <w:rFonts w:ascii="Arial" w:hAnsi="Arial" w:cs="Arial"/>
          <w:sz w:val="24"/>
          <w:szCs w:val="24"/>
        </w:rPr>
        <w:t xml:space="preserve"> because I consider it very important to recognize and value, as the American director Anne Bogart says, the “shoulders on which we stand”, in the construction of our identities and artistic trajectories</w:t>
      </w:r>
      <w:r w:rsidR="00094458">
        <w:rPr>
          <w:rFonts w:ascii="Arial" w:hAnsi="Arial" w:cs="Arial"/>
          <w:sz w:val="24"/>
          <w:szCs w:val="24"/>
        </w:rPr>
        <w:t>.</w:t>
      </w:r>
    </w:p>
    <w:p w:rsidR="00340192" w:rsidRDefault="00340192" w:rsidP="008C0643">
      <w:pPr>
        <w:spacing w:after="0" w:line="360" w:lineRule="auto"/>
        <w:jc w:val="both"/>
        <w:rPr>
          <w:rFonts w:ascii="Arial" w:hAnsi="Arial" w:cs="Arial"/>
          <w:sz w:val="24"/>
          <w:szCs w:val="24"/>
        </w:rPr>
      </w:pPr>
      <w:r>
        <w:rPr>
          <w:rFonts w:ascii="Arial" w:hAnsi="Arial" w:cs="Arial"/>
          <w:sz w:val="24"/>
          <w:szCs w:val="24"/>
        </w:rPr>
        <w:tab/>
      </w:r>
      <w:r w:rsidR="00C07D9E" w:rsidRPr="00C07D9E">
        <w:rPr>
          <w:rFonts w:ascii="Arial" w:hAnsi="Arial" w:cs="Arial"/>
          <w:sz w:val="24"/>
          <w:szCs w:val="24"/>
        </w:rPr>
        <w:t>I return to my account pointing precisely to an element that has constituted me as an artist, which is the exercise of writing within a collective, in rich and challenging collaborative processes</w:t>
      </w:r>
      <w:r w:rsidR="00056620">
        <w:rPr>
          <w:rFonts w:ascii="Arial" w:hAnsi="Arial" w:cs="Arial"/>
          <w:sz w:val="24"/>
          <w:szCs w:val="24"/>
        </w:rPr>
        <w:t xml:space="preserve">. </w:t>
      </w:r>
      <w:r w:rsidR="00C07D9E" w:rsidRPr="00C07D9E">
        <w:rPr>
          <w:rFonts w:ascii="Arial" w:hAnsi="Arial" w:cs="Arial"/>
          <w:sz w:val="24"/>
          <w:szCs w:val="24"/>
        </w:rPr>
        <w:t>Being “in compa</w:t>
      </w:r>
      <w:r w:rsidR="000E3FFF">
        <w:rPr>
          <w:rFonts w:ascii="Arial" w:hAnsi="Arial" w:cs="Arial"/>
          <w:sz w:val="24"/>
          <w:szCs w:val="24"/>
        </w:rPr>
        <w:t>ny” allows freedom and a sort of</w:t>
      </w:r>
      <w:r w:rsidR="00C07D9E" w:rsidRPr="00C07D9E">
        <w:rPr>
          <w:rFonts w:ascii="Arial" w:hAnsi="Arial" w:cs="Arial"/>
          <w:sz w:val="24"/>
          <w:szCs w:val="24"/>
        </w:rPr>
        <w:t xml:space="preserve"> safety net</w:t>
      </w:r>
      <w:r>
        <w:rPr>
          <w:rFonts w:ascii="Arial" w:hAnsi="Arial" w:cs="Arial"/>
          <w:sz w:val="24"/>
          <w:szCs w:val="24"/>
        </w:rPr>
        <w:t xml:space="preserve">. </w:t>
      </w:r>
      <w:r w:rsidR="00C07D9E">
        <w:rPr>
          <w:rFonts w:ascii="Arial" w:hAnsi="Arial" w:cs="Arial"/>
          <w:sz w:val="24"/>
          <w:szCs w:val="24"/>
        </w:rPr>
        <w:t xml:space="preserve">But </w:t>
      </w:r>
      <w:r w:rsidR="00C07D9E" w:rsidRPr="00C07D9E">
        <w:rPr>
          <w:rFonts w:ascii="Arial" w:hAnsi="Arial" w:cs="Arial"/>
          <w:sz w:val="24"/>
          <w:szCs w:val="24"/>
        </w:rPr>
        <w:t>thing</w:t>
      </w:r>
      <w:r w:rsidR="00C07D9E">
        <w:rPr>
          <w:rFonts w:ascii="Arial" w:hAnsi="Arial" w:cs="Arial"/>
          <w:sz w:val="24"/>
          <w:szCs w:val="24"/>
        </w:rPr>
        <w:t>s</w:t>
      </w:r>
      <w:r w:rsidR="00C07D9E" w:rsidRPr="00C07D9E">
        <w:rPr>
          <w:rFonts w:ascii="Arial" w:hAnsi="Arial" w:cs="Arial"/>
          <w:sz w:val="24"/>
          <w:szCs w:val="24"/>
        </w:rPr>
        <w:t xml:space="preserve"> </w:t>
      </w:r>
      <w:r w:rsidR="00C07D9E">
        <w:rPr>
          <w:rFonts w:ascii="Arial" w:hAnsi="Arial" w:cs="Arial"/>
          <w:sz w:val="24"/>
          <w:szCs w:val="24"/>
        </w:rPr>
        <w:t>are not always smooth and easy</w:t>
      </w:r>
      <w:r>
        <w:rPr>
          <w:rFonts w:ascii="Arial" w:hAnsi="Arial" w:cs="Arial"/>
          <w:sz w:val="24"/>
          <w:szCs w:val="24"/>
        </w:rPr>
        <w:t xml:space="preserve">. </w:t>
      </w:r>
      <w:r w:rsidR="00C07D9E">
        <w:rPr>
          <w:rFonts w:ascii="Arial" w:hAnsi="Arial" w:cs="Arial"/>
          <w:sz w:val="24"/>
          <w:szCs w:val="24"/>
        </w:rPr>
        <w:t>There is conflict</w:t>
      </w:r>
      <w:r w:rsidR="00C07D9E" w:rsidRPr="00C07D9E">
        <w:rPr>
          <w:rFonts w:ascii="Arial" w:hAnsi="Arial" w:cs="Arial"/>
          <w:sz w:val="24"/>
          <w:szCs w:val="24"/>
        </w:rPr>
        <w:t>, there is disagreement, there are preferences, there are choices</w:t>
      </w:r>
      <w:r>
        <w:rPr>
          <w:rFonts w:ascii="Arial" w:hAnsi="Arial" w:cs="Arial"/>
          <w:sz w:val="24"/>
          <w:szCs w:val="24"/>
        </w:rPr>
        <w:t xml:space="preserve">. </w:t>
      </w:r>
      <w:r w:rsidR="00C07D9E" w:rsidRPr="00C07D9E">
        <w:rPr>
          <w:rFonts w:ascii="Arial" w:hAnsi="Arial" w:cs="Arial"/>
          <w:sz w:val="24"/>
          <w:szCs w:val="24"/>
        </w:rPr>
        <w:t xml:space="preserve">And here is a point that I consider fundamental when addressing dramaturgy for children and </w:t>
      </w:r>
      <w:proofErr w:type="gramStart"/>
      <w:r w:rsidR="00C07D9E" w:rsidRPr="00C07D9E">
        <w:rPr>
          <w:rFonts w:ascii="Arial" w:hAnsi="Arial" w:cs="Arial"/>
          <w:sz w:val="24"/>
          <w:szCs w:val="24"/>
        </w:rPr>
        <w:t>young</w:t>
      </w:r>
      <w:proofErr w:type="gramEnd"/>
      <w:r w:rsidR="00C07D9E" w:rsidRPr="00C07D9E">
        <w:rPr>
          <w:rFonts w:ascii="Arial" w:hAnsi="Arial" w:cs="Arial"/>
          <w:sz w:val="24"/>
          <w:szCs w:val="24"/>
        </w:rPr>
        <w:t xml:space="preserve"> people</w:t>
      </w:r>
      <w:r w:rsidR="00056620">
        <w:rPr>
          <w:rFonts w:ascii="Arial" w:hAnsi="Arial" w:cs="Arial"/>
          <w:sz w:val="24"/>
          <w:szCs w:val="24"/>
        </w:rPr>
        <w:t xml:space="preserve">: </w:t>
      </w:r>
      <w:r w:rsidR="00C07D9E" w:rsidRPr="00C07D9E">
        <w:rPr>
          <w:rFonts w:ascii="Arial" w:hAnsi="Arial" w:cs="Arial"/>
          <w:sz w:val="24"/>
          <w:szCs w:val="24"/>
        </w:rPr>
        <w:t xml:space="preserve">although many people continue to </w:t>
      </w:r>
      <w:r w:rsidR="00C07D9E">
        <w:rPr>
          <w:rFonts w:ascii="Arial" w:hAnsi="Arial" w:cs="Arial"/>
          <w:sz w:val="24"/>
          <w:szCs w:val="24"/>
        </w:rPr>
        <w:t xml:space="preserve">reinforce this mistaken </w:t>
      </w:r>
      <w:r w:rsidR="0019205E">
        <w:rPr>
          <w:rFonts w:ascii="Arial" w:hAnsi="Arial" w:cs="Arial"/>
          <w:sz w:val="24"/>
          <w:szCs w:val="24"/>
        </w:rPr>
        <w:t>thinking</w:t>
      </w:r>
      <w:r w:rsidR="00C07D9E" w:rsidRPr="00C07D9E">
        <w:rPr>
          <w:rFonts w:ascii="Arial" w:hAnsi="Arial" w:cs="Arial"/>
          <w:sz w:val="24"/>
          <w:szCs w:val="24"/>
        </w:rPr>
        <w:t xml:space="preserve">, children and young people </w:t>
      </w:r>
      <w:r w:rsidR="00C07D9E" w:rsidRPr="0019205E">
        <w:rPr>
          <w:rFonts w:ascii="Arial" w:hAnsi="Arial" w:cs="Arial"/>
          <w:i/>
          <w:sz w:val="24"/>
          <w:szCs w:val="24"/>
        </w:rPr>
        <w:t>do not live</w:t>
      </w:r>
      <w:r w:rsidR="000E3FFF">
        <w:rPr>
          <w:rFonts w:ascii="Arial" w:hAnsi="Arial" w:cs="Arial"/>
          <w:sz w:val="24"/>
          <w:szCs w:val="24"/>
        </w:rPr>
        <w:t xml:space="preserve"> in a world apart, diss</w:t>
      </w:r>
      <w:r w:rsidR="00C07D9E" w:rsidRPr="00C07D9E">
        <w:rPr>
          <w:rFonts w:ascii="Arial" w:hAnsi="Arial" w:cs="Arial"/>
          <w:sz w:val="24"/>
          <w:szCs w:val="24"/>
        </w:rPr>
        <w:t xml:space="preserve">ociated from the </w:t>
      </w:r>
      <w:r w:rsidR="0019205E">
        <w:rPr>
          <w:rFonts w:ascii="Arial" w:hAnsi="Arial" w:cs="Arial"/>
          <w:sz w:val="24"/>
          <w:szCs w:val="24"/>
        </w:rPr>
        <w:t>so-c</w:t>
      </w:r>
      <w:r w:rsidR="00C07D9E" w:rsidRPr="00C07D9E">
        <w:rPr>
          <w:rFonts w:ascii="Arial" w:hAnsi="Arial" w:cs="Arial"/>
          <w:sz w:val="24"/>
          <w:szCs w:val="24"/>
        </w:rPr>
        <w:t>alled “adult</w:t>
      </w:r>
      <w:r w:rsidR="0019205E">
        <w:rPr>
          <w:rFonts w:ascii="Arial" w:hAnsi="Arial" w:cs="Arial"/>
          <w:sz w:val="24"/>
          <w:szCs w:val="24"/>
        </w:rPr>
        <w:t xml:space="preserve"> world</w:t>
      </w:r>
      <w:r w:rsidR="00C07D9E" w:rsidRPr="00C07D9E">
        <w:rPr>
          <w:rFonts w:ascii="Arial" w:hAnsi="Arial" w:cs="Arial"/>
          <w:sz w:val="24"/>
          <w:szCs w:val="24"/>
        </w:rPr>
        <w:t>”</w:t>
      </w:r>
      <w:r w:rsidR="00056620">
        <w:rPr>
          <w:rFonts w:ascii="Arial" w:hAnsi="Arial" w:cs="Arial"/>
          <w:sz w:val="24"/>
          <w:szCs w:val="24"/>
        </w:rPr>
        <w:t xml:space="preserve">. </w:t>
      </w:r>
      <w:r w:rsidR="007A207A" w:rsidRPr="007A207A">
        <w:rPr>
          <w:rFonts w:ascii="Arial" w:hAnsi="Arial" w:cs="Arial"/>
          <w:sz w:val="24"/>
          <w:szCs w:val="24"/>
        </w:rPr>
        <w:t xml:space="preserve">For this reason, the playwright </w:t>
      </w:r>
      <w:r w:rsidR="007A207A">
        <w:rPr>
          <w:rFonts w:ascii="Arial" w:hAnsi="Arial" w:cs="Arial"/>
          <w:sz w:val="24"/>
          <w:szCs w:val="24"/>
        </w:rPr>
        <w:t>committed</w:t>
      </w:r>
      <w:r w:rsidR="007A207A" w:rsidRPr="007A207A">
        <w:rPr>
          <w:rFonts w:ascii="Arial" w:hAnsi="Arial" w:cs="Arial"/>
          <w:sz w:val="24"/>
          <w:szCs w:val="24"/>
        </w:rPr>
        <w:t xml:space="preserve"> to this audience equally needs to be </w:t>
      </w:r>
      <w:r w:rsidR="007A207A">
        <w:rPr>
          <w:rFonts w:ascii="Arial" w:hAnsi="Arial" w:cs="Arial"/>
          <w:sz w:val="24"/>
          <w:szCs w:val="24"/>
        </w:rPr>
        <w:t>connected to the world around the</w:t>
      </w:r>
      <w:r w:rsidR="007A207A" w:rsidRPr="007A207A">
        <w:rPr>
          <w:rFonts w:ascii="Arial" w:hAnsi="Arial" w:cs="Arial"/>
          <w:sz w:val="24"/>
          <w:szCs w:val="24"/>
        </w:rPr>
        <w:t>m and reflect</w:t>
      </w:r>
      <w:r>
        <w:rPr>
          <w:rFonts w:ascii="Arial" w:hAnsi="Arial" w:cs="Arial"/>
          <w:sz w:val="24"/>
          <w:szCs w:val="24"/>
        </w:rPr>
        <w:t xml:space="preserve">: </w:t>
      </w:r>
      <w:r w:rsidR="007A207A" w:rsidRPr="007A207A">
        <w:rPr>
          <w:rFonts w:ascii="Arial" w:hAnsi="Arial" w:cs="Arial"/>
          <w:sz w:val="24"/>
          <w:szCs w:val="24"/>
        </w:rPr>
        <w:t>what are the burning issues of contemporaneity</w:t>
      </w:r>
      <w:r>
        <w:rPr>
          <w:rFonts w:ascii="Arial" w:hAnsi="Arial" w:cs="Arial"/>
          <w:sz w:val="24"/>
          <w:szCs w:val="24"/>
        </w:rPr>
        <w:t xml:space="preserve">? </w:t>
      </w:r>
      <w:proofErr w:type="gramStart"/>
      <w:r w:rsidR="007A207A" w:rsidRPr="007A207A">
        <w:rPr>
          <w:rFonts w:ascii="Arial" w:hAnsi="Arial" w:cs="Arial"/>
          <w:sz w:val="24"/>
          <w:szCs w:val="24"/>
        </w:rPr>
        <w:t>which</w:t>
      </w:r>
      <w:proofErr w:type="gramEnd"/>
      <w:r w:rsidR="007A207A" w:rsidRPr="007A207A">
        <w:rPr>
          <w:rFonts w:ascii="Arial" w:hAnsi="Arial" w:cs="Arial"/>
          <w:sz w:val="24"/>
          <w:szCs w:val="24"/>
        </w:rPr>
        <w:t xml:space="preserve"> tensions can advance philosophical, social or political issues with my audience</w:t>
      </w:r>
      <w:r w:rsidR="00FD63CF">
        <w:rPr>
          <w:rFonts w:ascii="Arial" w:hAnsi="Arial" w:cs="Arial"/>
          <w:sz w:val="24"/>
          <w:szCs w:val="24"/>
        </w:rPr>
        <w:t xml:space="preserve">? </w:t>
      </w:r>
      <w:proofErr w:type="gramStart"/>
      <w:r w:rsidR="007A207A" w:rsidRPr="007A207A">
        <w:rPr>
          <w:rFonts w:ascii="Arial" w:hAnsi="Arial" w:cs="Arial"/>
          <w:sz w:val="24"/>
          <w:szCs w:val="24"/>
        </w:rPr>
        <w:t>which</w:t>
      </w:r>
      <w:proofErr w:type="gramEnd"/>
      <w:r w:rsidR="007A207A" w:rsidRPr="007A207A">
        <w:rPr>
          <w:rFonts w:ascii="Arial" w:hAnsi="Arial" w:cs="Arial"/>
          <w:sz w:val="24"/>
          <w:szCs w:val="24"/>
        </w:rPr>
        <w:t xml:space="preserve"> perspectives remain silenced or invisible in the arts for children and youth</w:t>
      </w:r>
      <w:r>
        <w:rPr>
          <w:rFonts w:ascii="Arial" w:hAnsi="Arial" w:cs="Arial"/>
          <w:sz w:val="24"/>
          <w:szCs w:val="24"/>
        </w:rPr>
        <w:t xml:space="preserve">? </w:t>
      </w:r>
      <w:r w:rsidR="007A207A">
        <w:rPr>
          <w:rFonts w:ascii="Arial" w:hAnsi="Arial" w:cs="Arial"/>
          <w:sz w:val="24"/>
          <w:szCs w:val="24"/>
        </w:rPr>
        <w:t>This is a point - commitment -</w:t>
      </w:r>
      <w:r w:rsidR="007A207A" w:rsidRPr="007A207A">
        <w:rPr>
          <w:rFonts w:ascii="Arial" w:hAnsi="Arial" w:cs="Arial"/>
          <w:sz w:val="24"/>
          <w:szCs w:val="24"/>
        </w:rPr>
        <w:t xml:space="preserve"> which can often sound vague or idealized when </w:t>
      </w:r>
      <w:r w:rsidR="007A207A">
        <w:rPr>
          <w:rFonts w:ascii="Arial" w:hAnsi="Arial" w:cs="Arial"/>
          <w:sz w:val="24"/>
          <w:szCs w:val="24"/>
        </w:rPr>
        <w:t>we talk</w:t>
      </w:r>
      <w:r w:rsidR="007A207A" w:rsidRPr="007A207A">
        <w:rPr>
          <w:rFonts w:ascii="Arial" w:hAnsi="Arial" w:cs="Arial"/>
          <w:sz w:val="24"/>
          <w:szCs w:val="24"/>
        </w:rPr>
        <w:t xml:space="preserve"> about childhood and youth</w:t>
      </w:r>
      <w:r w:rsidR="00056620">
        <w:rPr>
          <w:rFonts w:ascii="Arial" w:hAnsi="Arial" w:cs="Arial"/>
          <w:sz w:val="24"/>
          <w:szCs w:val="24"/>
        </w:rPr>
        <w:t xml:space="preserve">. </w:t>
      </w:r>
      <w:proofErr w:type="gramStart"/>
      <w:r w:rsidR="007A207A" w:rsidRPr="007A207A">
        <w:rPr>
          <w:rFonts w:ascii="Arial" w:hAnsi="Arial" w:cs="Arial"/>
          <w:sz w:val="24"/>
          <w:szCs w:val="24"/>
        </w:rPr>
        <w:t>For me</w:t>
      </w:r>
      <w:proofErr w:type="gramEnd"/>
      <w:r w:rsidR="007A207A" w:rsidRPr="007A207A">
        <w:rPr>
          <w:rFonts w:ascii="Arial" w:hAnsi="Arial" w:cs="Arial"/>
          <w:sz w:val="24"/>
          <w:szCs w:val="24"/>
        </w:rPr>
        <w:t>, it is a structuring issue to think</w:t>
      </w:r>
      <w:r w:rsidR="00FD63CF">
        <w:rPr>
          <w:rFonts w:ascii="Arial" w:hAnsi="Arial" w:cs="Arial"/>
          <w:sz w:val="24"/>
          <w:szCs w:val="24"/>
        </w:rPr>
        <w:t xml:space="preserve">: </w:t>
      </w:r>
      <w:r w:rsidR="007A207A">
        <w:rPr>
          <w:rFonts w:ascii="Arial" w:hAnsi="Arial" w:cs="Arial"/>
          <w:sz w:val="24"/>
          <w:szCs w:val="24"/>
        </w:rPr>
        <w:t>how</w:t>
      </w:r>
      <w:r w:rsidR="00B716A3">
        <w:rPr>
          <w:rFonts w:ascii="Arial" w:hAnsi="Arial" w:cs="Arial"/>
          <w:sz w:val="24"/>
          <w:szCs w:val="24"/>
        </w:rPr>
        <w:t xml:space="preserve"> will</w:t>
      </w:r>
      <w:r w:rsidR="007A207A">
        <w:rPr>
          <w:rFonts w:ascii="Arial" w:hAnsi="Arial" w:cs="Arial"/>
          <w:sz w:val="24"/>
          <w:szCs w:val="24"/>
        </w:rPr>
        <w:t xml:space="preserve"> this I'm taking to the stage</w:t>
      </w:r>
      <w:r w:rsidR="007A207A" w:rsidRPr="007A207A">
        <w:rPr>
          <w:rFonts w:ascii="Arial" w:hAnsi="Arial" w:cs="Arial"/>
          <w:sz w:val="24"/>
          <w:szCs w:val="24"/>
        </w:rPr>
        <w:t xml:space="preserve"> serve my </w:t>
      </w:r>
      <w:r w:rsidR="007A207A">
        <w:rPr>
          <w:rFonts w:ascii="Arial" w:hAnsi="Arial" w:cs="Arial"/>
          <w:sz w:val="24"/>
          <w:szCs w:val="24"/>
        </w:rPr>
        <w:t>audience?</w:t>
      </w:r>
      <w:r w:rsidR="00056620">
        <w:rPr>
          <w:rFonts w:ascii="Arial" w:hAnsi="Arial" w:cs="Arial"/>
          <w:sz w:val="24"/>
          <w:szCs w:val="24"/>
        </w:rPr>
        <w:t xml:space="preserve"> </w:t>
      </w:r>
      <w:r w:rsidR="00B716A3">
        <w:rPr>
          <w:rFonts w:ascii="Arial" w:hAnsi="Arial" w:cs="Arial"/>
          <w:sz w:val="24"/>
          <w:szCs w:val="24"/>
        </w:rPr>
        <w:t>T</w:t>
      </w:r>
      <w:r w:rsidR="007A207A" w:rsidRPr="007A207A">
        <w:rPr>
          <w:rFonts w:ascii="Arial" w:hAnsi="Arial" w:cs="Arial"/>
          <w:sz w:val="24"/>
          <w:szCs w:val="24"/>
        </w:rPr>
        <w:t>his content, this approach</w:t>
      </w:r>
      <w:r w:rsidR="007A207A">
        <w:rPr>
          <w:rFonts w:ascii="Arial" w:hAnsi="Arial" w:cs="Arial"/>
          <w:sz w:val="24"/>
          <w:szCs w:val="24"/>
        </w:rPr>
        <w:t>,</w:t>
      </w:r>
      <w:r w:rsidR="007A207A" w:rsidRPr="007A207A">
        <w:rPr>
          <w:rFonts w:ascii="Arial" w:hAnsi="Arial" w:cs="Arial"/>
          <w:sz w:val="24"/>
          <w:szCs w:val="24"/>
        </w:rPr>
        <w:t xml:space="preserve"> </w:t>
      </w:r>
      <w:proofErr w:type="gramStart"/>
      <w:r w:rsidR="007A207A" w:rsidRPr="007A207A">
        <w:rPr>
          <w:rFonts w:ascii="Arial" w:hAnsi="Arial" w:cs="Arial"/>
          <w:sz w:val="24"/>
          <w:szCs w:val="24"/>
        </w:rPr>
        <w:t>will</w:t>
      </w:r>
      <w:proofErr w:type="gramEnd"/>
      <w:r w:rsidR="007A207A">
        <w:rPr>
          <w:rFonts w:ascii="Arial" w:hAnsi="Arial" w:cs="Arial"/>
          <w:sz w:val="24"/>
          <w:szCs w:val="24"/>
        </w:rPr>
        <w:t xml:space="preserve"> it</w:t>
      </w:r>
      <w:r w:rsidR="007A207A" w:rsidRPr="007A207A">
        <w:rPr>
          <w:rFonts w:ascii="Arial" w:hAnsi="Arial" w:cs="Arial"/>
          <w:sz w:val="24"/>
          <w:szCs w:val="24"/>
        </w:rPr>
        <w:t xml:space="preserve"> make </w:t>
      </w:r>
      <w:r w:rsidR="007A207A">
        <w:rPr>
          <w:rFonts w:ascii="Arial" w:hAnsi="Arial" w:cs="Arial"/>
          <w:sz w:val="24"/>
          <w:szCs w:val="24"/>
        </w:rPr>
        <w:t>my audience think, be moved</w:t>
      </w:r>
      <w:r w:rsidR="007A207A" w:rsidRPr="007A207A">
        <w:rPr>
          <w:rFonts w:ascii="Arial" w:hAnsi="Arial" w:cs="Arial"/>
          <w:sz w:val="24"/>
          <w:szCs w:val="24"/>
        </w:rPr>
        <w:t>, question</w:t>
      </w:r>
      <w:r w:rsidR="007A207A">
        <w:rPr>
          <w:rFonts w:ascii="Arial" w:hAnsi="Arial" w:cs="Arial"/>
          <w:sz w:val="24"/>
          <w:szCs w:val="24"/>
        </w:rPr>
        <w:t>, take action</w:t>
      </w:r>
      <w:r w:rsidR="00056620">
        <w:rPr>
          <w:rFonts w:ascii="Arial" w:hAnsi="Arial" w:cs="Arial"/>
          <w:sz w:val="24"/>
          <w:szCs w:val="24"/>
        </w:rPr>
        <w:t xml:space="preserve">? </w:t>
      </w:r>
      <w:r w:rsidR="00B716A3">
        <w:rPr>
          <w:rFonts w:ascii="Arial" w:hAnsi="Arial" w:cs="Arial"/>
          <w:sz w:val="24"/>
          <w:szCs w:val="24"/>
        </w:rPr>
        <w:t>Or maybe</w:t>
      </w:r>
      <w:r w:rsidR="007A207A" w:rsidRPr="007A207A">
        <w:rPr>
          <w:rFonts w:ascii="Arial" w:hAnsi="Arial" w:cs="Arial"/>
          <w:sz w:val="24"/>
          <w:szCs w:val="24"/>
        </w:rPr>
        <w:t xml:space="preserve"> </w:t>
      </w:r>
      <w:proofErr w:type="gramStart"/>
      <w:r w:rsidR="007A207A" w:rsidRPr="007A207A">
        <w:rPr>
          <w:rFonts w:ascii="Arial" w:hAnsi="Arial" w:cs="Arial"/>
          <w:sz w:val="24"/>
          <w:szCs w:val="24"/>
        </w:rPr>
        <w:t>will</w:t>
      </w:r>
      <w:proofErr w:type="gramEnd"/>
      <w:r w:rsidR="00B716A3">
        <w:rPr>
          <w:rFonts w:ascii="Arial" w:hAnsi="Arial" w:cs="Arial"/>
          <w:sz w:val="24"/>
          <w:szCs w:val="24"/>
        </w:rPr>
        <w:t xml:space="preserve"> it</w:t>
      </w:r>
      <w:r w:rsidR="007A207A" w:rsidRPr="007A207A">
        <w:rPr>
          <w:rFonts w:ascii="Arial" w:hAnsi="Arial" w:cs="Arial"/>
          <w:sz w:val="24"/>
          <w:szCs w:val="24"/>
        </w:rPr>
        <w:t xml:space="preserve"> mak</w:t>
      </w:r>
      <w:r w:rsidR="007A207A">
        <w:rPr>
          <w:rFonts w:ascii="Arial" w:hAnsi="Arial" w:cs="Arial"/>
          <w:sz w:val="24"/>
          <w:szCs w:val="24"/>
        </w:rPr>
        <w:t>e the</w:t>
      </w:r>
      <w:r w:rsidR="007A207A" w:rsidRPr="007A207A">
        <w:rPr>
          <w:rFonts w:ascii="Arial" w:hAnsi="Arial" w:cs="Arial"/>
          <w:sz w:val="24"/>
          <w:szCs w:val="24"/>
        </w:rPr>
        <w:t xml:space="preserve">m think </w:t>
      </w:r>
      <w:r w:rsidR="007A207A">
        <w:rPr>
          <w:rFonts w:ascii="Arial" w:hAnsi="Arial" w:cs="Arial"/>
          <w:sz w:val="24"/>
          <w:szCs w:val="24"/>
        </w:rPr>
        <w:t>“</w:t>
      </w:r>
      <w:r w:rsidR="007A207A" w:rsidRPr="007A207A">
        <w:rPr>
          <w:rFonts w:ascii="Arial" w:hAnsi="Arial" w:cs="Arial"/>
          <w:sz w:val="24"/>
          <w:szCs w:val="24"/>
        </w:rPr>
        <w:t>that</w:t>
      </w:r>
      <w:r w:rsidR="007A207A">
        <w:rPr>
          <w:rFonts w:ascii="Arial" w:hAnsi="Arial" w:cs="Arial"/>
          <w:sz w:val="24"/>
          <w:szCs w:val="24"/>
        </w:rPr>
        <w:t>’s the way</w:t>
      </w:r>
      <w:r w:rsidR="007A207A" w:rsidRPr="007A207A">
        <w:rPr>
          <w:rFonts w:ascii="Arial" w:hAnsi="Arial" w:cs="Arial"/>
          <w:sz w:val="24"/>
          <w:szCs w:val="24"/>
        </w:rPr>
        <w:t xml:space="preserve"> things are</w:t>
      </w:r>
      <w:r w:rsidR="007A207A">
        <w:rPr>
          <w:rFonts w:ascii="Arial" w:hAnsi="Arial" w:cs="Arial"/>
          <w:sz w:val="24"/>
          <w:szCs w:val="24"/>
        </w:rPr>
        <w:t>”</w:t>
      </w:r>
      <w:r w:rsidR="007A207A" w:rsidRPr="007A207A">
        <w:rPr>
          <w:rFonts w:ascii="Arial" w:hAnsi="Arial" w:cs="Arial"/>
          <w:sz w:val="24"/>
          <w:szCs w:val="24"/>
        </w:rPr>
        <w:t>, and that it is not worth fighting for changes</w:t>
      </w:r>
      <w:r>
        <w:rPr>
          <w:rFonts w:ascii="Arial" w:hAnsi="Arial" w:cs="Arial"/>
          <w:sz w:val="24"/>
          <w:szCs w:val="24"/>
        </w:rPr>
        <w:t>?</w:t>
      </w:r>
    </w:p>
    <w:p w:rsidR="00340192" w:rsidRPr="00C50889" w:rsidRDefault="00340192" w:rsidP="008C0643">
      <w:pPr>
        <w:spacing w:after="0" w:line="360" w:lineRule="auto"/>
        <w:jc w:val="both"/>
        <w:rPr>
          <w:rFonts w:ascii="Arial" w:hAnsi="Arial" w:cs="Arial"/>
          <w:sz w:val="24"/>
          <w:szCs w:val="24"/>
        </w:rPr>
      </w:pPr>
      <w:r>
        <w:rPr>
          <w:rFonts w:ascii="Arial" w:hAnsi="Arial" w:cs="Arial"/>
          <w:sz w:val="24"/>
          <w:szCs w:val="24"/>
        </w:rPr>
        <w:tab/>
      </w:r>
      <w:r w:rsidR="00B716A3" w:rsidRPr="00B716A3">
        <w:rPr>
          <w:rFonts w:ascii="Arial" w:hAnsi="Arial" w:cs="Arial"/>
          <w:sz w:val="24"/>
          <w:szCs w:val="24"/>
        </w:rPr>
        <w:t xml:space="preserve">Children and </w:t>
      </w:r>
      <w:proofErr w:type="gramStart"/>
      <w:r w:rsidR="00B716A3" w:rsidRPr="00B716A3">
        <w:rPr>
          <w:rFonts w:ascii="Arial" w:hAnsi="Arial" w:cs="Arial"/>
          <w:sz w:val="24"/>
          <w:szCs w:val="24"/>
        </w:rPr>
        <w:t>young</w:t>
      </w:r>
      <w:proofErr w:type="gramEnd"/>
      <w:r w:rsidR="00B716A3" w:rsidRPr="00B716A3">
        <w:rPr>
          <w:rFonts w:ascii="Arial" w:hAnsi="Arial" w:cs="Arial"/>
          <w:sz w:val="24"/>
          <w:szCs w:val="24"/>
        </w:rPr>
        <w:t xml:space="preserve"> people, each under different aspects, are their own becoming, their own transformation. What today is, tomorrow may no longer be. </w:t>
      </w:r>
      <w:r w:rsidR="00B716A3" w:rsidRPr="00B716A3">
        <w:rPr>
          <w:rFonts w:ascii="Arial" w:hAnsi="Arial" w:cs="Arial"/>
          <w:sz w:val="24"/>
          <w:szCs w:val="24"/>
        </w:rPr>
        <w:lastRenderedPageBreak/>
        <w:t>What matters today, tomorrow may no longer be of interest. What today pulsates in o</w:t>
      </w:r>
      <w:r w:rsidR="00B716A3">
        <w:rPr>
          <w:rFonts w:ascii="Arial" w:hAnsi="Arial" w:cs="Arial"/>
          <w:sz w:val="24"/>
          <w:szCs w:val="24"/>
        </w:rPr>
        <w:t>ne direction, tomorrow may pulsate</w:t>
      </w:r>
      <w:r w:rsidR="00B716A3" w:rsidRPr="00B716A3">
        <w:rPr>
          <w:rFonts w:ascii="Arial" w:hAnsi="Arial" w:cs="Arial"/>
          <w:sz w:val="24"/>
          <w:szCs w:val="24"/>
        </w:rPr>
        <w:t xml:space="preserve"> in the opposite direction. Addressing these challenges is very unsettling and destabilizing</w:t>
      </w:r>
      <w:r w:rsidR="00C50889">
        <w:rPr>
          <w:rFonts w:ascii="Arial" w:hAnsi="Arial" w:cs="Arial"/>
          <w:sz w:val="24"/>
          <w:szCs w:val="24"/>
        </w:rPr>
        <w:t xml:space="preserve">. </w:t>
      </w:r>
      <w:r w:rsidR="00B716A3" w:rsidRPr="00B716A3">
        <w:rPr>
          <w:rFonts w:ascii="Arial" w:hAnsi="Arial" w:cs="Arial"/>
          <w:sz w:val="24"/>
          <w:szCs w:val="24"/>
        </w:rPr>
        <w:t xml:space="preserve">And after all, </w:t>
      </w:r>
      <w:r w:rsidR="00B716A3">
        <w:rPr>
          <w:rFonts w:ascii="Arial" w:hAnsi="Arial" w:cs="Arial"/>
          <w:sz w:val="24"/>
          <w:szCs w:val="24"/>
        </w:rPr>
        <w:t xml:space="preserve">is </w:t>
      </w:r>
      <w:r w:rsidR="00B716A3" w:rsidRPr="00B716A3">
        <w:rPr>
          <w:rFonts w:ascii="Arial" w:hAnsi="Arial" w:cs="Arial"/>
          <w:sz w:val="24"/>
          <w:szCs w:val="24"/>
        </w:rPr>
        <w:t xml:space="preserve">this </w:t>
      </w:r>
      <w:r w:rsidR="00B716A3">
        <w:rPr>
          <w:rFonts w:ascii="Arial" w:hAnsi="Arial" w:cs="Arial"/>
          <w:sz w:val="24"/>
          <w:szCs w:val="24"/>
        </w:rPr>
        <w:t>not exactly what we seek in</w:t>
      </w:r>
      <w:r w:rsidR="00B716A3" w:rsidRPr="00B716A3">
        <w:rPr>
          <w:rFonts w:ascii="Arial" w:hAnsi="Arial" w:cs="Arial"/>
          <w:sz w:val="24"/>
          <w:szCs w:val="24"/>
        </w:rPr>
        <w:t xml:space="preserve"> art</w:t>
      </w:r>
      <w:r w:rsidR="00C50889">
        <w:rPr>
          <w:rFonts w:ascii="Arial" w:hAnsi="Arial" w:cs="Arial"/>
          <w:sz w:val="24"/>
          <w:szCs w:val="24"/>
        </w:rPr>
        <w:t xml:space="preserve">? </w:t>
      </w:r>
      <w:r w:rsidR="00B716A3">
        <w:rPr>
          <w:rFonts w:ascii="Arial" w:hAnsi="Arial" w:cs="Arial"/>
          <w:sz w:val="24"/>
          <w:szCs w:val="24"/>
        </w:rPr>
        <w:t>Disquiet</w:t>
      </w:r>
      <w:r w:rsidR="00B716A3" w:rsidRPr="00B716A3">
        <w:rPr>
          <w:rFonts w:ascii="Arial" w:hAnsi="Arial" w:cs="Arial"/>
          <w:sz w:val="24"/>
          <w:szCs w:val="24"/>
        </w:rPr>
        <w:t>, destabilize, to</w:t>
      </w:r>
      <w:r w:rsidR="000E3FFF">
        <w:rPr>
          <w:rFonts w:ascii="Arial" w:hAnsi="Arial" w:cs="Arial"/>
          <w:sz w:val="24"/>
          <w:szCs w:val="24"/>
        </w:rPr>
        <w:t xml:space="preserve"> find other possible balance</w:t>
      </w:r>
      <w:r w:rsidR="00B716A3" w:rsidRPr="00B716A3">
        <w:rPr>
          <w:rFonts w:ascii="Arial" w:hAnsi="Arial" w:cs="Arial"/>
          <w:sz w:val="24"/>
          <w:szCs w:val="24"/>
        </w:rPr>
        <w:t xml:space="preserve">s, even </w:t>
      </w:r>
      <w:proofErr w:type="gramStart"/>
      <w:r w:rsidR="00B716A3" w:rsidRPr="00B716A3">
        <w:rPr>
          <w:rFonts w:ascii="Arial" w:hAnsi="Arial" w:cs="Arial"/>
          <w:sz w:val="24"/>
          <w:szCs w:val="24"/>
        </w:rPr>
        <w:t>if</w:t>
      </w:r>
      <w:proofErr w:type="gramEnd"/>
      <w:r w:rsidR="00B716A3" w:rsidRPr="00B716A3">
        <w:rPr>
          <w:rFonts w:ascii="Arial" w:hAnsi="Arial" w:cs="Arial"/>
          <w:sz w:val="24"/>
          <w:szCs w:val="24"/>
        </w:rPr>
        <w:t xml:space="preserve"> impermanent, to glimpse other possible universes</w:t>
      </w:r>
      <w:r w:rsidR="00197474">
        <w:rPr>
          <w:rFonts w:ascii="Arial" w:hAnsi="Arial" w:cs="Arial"/>
          <w:sz w:val="24"/>
          <w:szCs w:val="24"/>
        </w:rPr>
        <w:t>?</w:t>
      </w:r>
      <w:r w:rsidR="00C50889">
        <w:rPr>
          <w:rFonts w:ascii="Arial" w:hAnsi="Arial" w:cs="Arial"/>
          <w:sz w:val="24"/>
          <w:szCs w:val="24"/>
        </w:rPr>
        <w:t xml:space="preserve"> </w:t>
      </w:r>
      <w:r w:rsidR="00B716A3" w:rsidRPr="00B716A3">
        <w:rPr>
          <w:rFonts w:ascii="Arial" w:hAnsi="Arial" w:cs="Arial"/>
          <w:sz w:val="24"/>
          <w:szCs w:val="24"/>
        </w:rPr>
        <w:t>Committing to this instability, to this “becoming” is like stepping on very uneven ground</w:t>
      </w:r>
      <w:r w:rsidR="00C50889">
        <w:rPr>
          <w:rFonts w:ascii="Arial" w:hAnsi="Arial" w:cs="Arial"/>
          <w:sz w:val="24"/>
          <w:szCs w:val="24"/>
        </w:rPr>
        <w:t xml:space="preserve">. </w:t>
      </w:r>
      <w:r w:rsidR="000E3FFF">
        <w:rPr>
          <w:rFonts w:ascii="Arial" w:hAnsi="Arial" w:cs="Arial"/>
          <w:sz w:val="24"/>
          <w:szCs w:val="24"/>
        </w:rPr>
        <w:t>But it</w:t>
      </w:r>
      <w:r w:rsidR="00B716A3" w:rsidRPr="00B716A3">
        <w:rPr>
          <w:rFonts w:ascii="Arial" w:hAnsi="Arial" w:cs="Arial"/>
          <w:sz w:val="24"/>
          <w:szCs w:val="24"/>
        </w:rPr>
        <w:t xml:space="preserve"> also</w:t>
      </w:r>
      <w:r w:rsidR="000E3FFF">
        <w:rPr>
          <w:rFonts w:ascii="Arial" w:hAnsi="Arial" w:cs="Arial"/>
          <w:sz w:val="24"/>
          <w:szCs w:val="24"/>
        </w:rPr>
        <w:t xml:space="preserve"> means</w:t>
      </w:r>
      <w:r w:rsidR="00B716A3" w:rsidRPr="00B716A3">
        <w:rPr>
          <w:rFonts w:ascii="Arial" w:hAnsi="Arial" w:cs="Arial"/>
          <w:sz w:val="24"/>
          <w:szCs w:val="24"/>
        </w:rPr>
        <w:t xml:space="preserve"> making oneself available to risk, after all</w:t>
      </w:r>
      <w:r w:rsidR="00B716A3">
        <w:rPr>
          <w:rFonts w:ascii="Arial" w:hAnsi="Arial" w:cs="Arial"/>
          <w:sz w:val="24"/>
          <w:szCs w:val="24"/>
        </w:rPr>
        <w:t>,</w:t>
      </w:r>
      <w:r w:rsidR="00B716A3" w:rsidRPr="00B716A3">
        <w:rPr>
          <w:rFonts w:ascii="Arial" w:hAnsi="Arial" w:cs="Arial"/>
          <w:sz w:val="24"/>
          <w:szCs w:val="24"/>
        </w:rPr>
        <w:t xml:space="preserve"> what is theater </w:t>
      </w:r>
      <w:proofErr w:type="gramStart"/>
      <w:r w:rsidR="00B716A3" w:rsidRPr="00B716A3">
        <w:rPr>
          <w:rFonts w:ascii="Arial" w:hAnsi="Arial" w:cs="Arial"/>
          <w:sz w:val="24"/>
          <w:szCs w:val="24"/>
        </w:rPr>
        <w:t>if</w:t>
      </w:r>
      <w:proofErr w:type="gramEnd"/>
      <w:r w:rsidR="00B716A3" w:rsidRPr="00B716A3">
        <w:rPr>
          <w:rFonts w:ascii="Arial" w:hAnsi="Arial" w:cs="Arial"/>
          <w:sz w:val="24"/>
          <w:szCs w:val="24"/>
        </w:rPr>
        <w:t xml:space="preserve"> not</w:t>
      </w:r>
      <w:r w:rsidR="00B716A3">
        <w:rPr>
          <w:rFonts w:ascii="Arial" w:hAnsi="Arial" w:cs="Arial"/>
          <w:sz w:val="24"/>
          <w:szCs w:val="24"/>
        </w:rPr>
        <w:t xml:space="preserve"> the</w:t>
      </w:r>
      <w:r w:rsidR="00B716A3" w:rsidRPr="00B716A3">
        <w:rPr>
          <w:rFonts w:ascii="Arial" w:hAnsi="Arial" w:cs="Arial"/>
          <w:sz w:val="24"/>
          <w:szCs w:val="24"/>
        </w:rPr>
        <w:t xml:space="preserve"> art in which everything was done to go wrong</w:t>
      </w:r>
      <w:r w:rsidR="00197474">
        <w:rPr>
          <w:rFonts w:ascii="Arial" w:hAnsi="Arial" w:cs="Arial"/>
          <w:sz w:val="24"/>
          <w:szCs w:val="24"/>
        </w:rPr>
        <w:t xml:space="preserve">? </w:t>
      </w:r>
      <w:r w:rsidR="00B716A3" w:rsidRPr="00B716A3">
        <w:rPr>
          <w:rFonts w:ascii="Arial" w:hAnsi="Arial" w:cs="Arial"/>
          <w:sz w:val="24"/>
          <w:szCs w:val="24"/>
        </w:rPr>
        <w:t>There are so many variables in the equation of a theatrical encounter, such is the need for adaptability and flexibility, that the theatrical event is almost a miracle, always involved in countless risks that generate, on the other hand, its radical potential for transgression and transformation</w:t>
      </w:r>
      <w:r w:rsidR="00C450FF">
        <w:rPr>
          <w:rFonts w:ascii="Arial" w:hAnsi="Arial" w:cs="Arial"/>
          <w:sz w:val="24"/>
          <w:szCs w:val="24"/>
        </w:rPr>
        <w:t>.</w:t>
      </w:r>
      <w:r w:rsidR="00197474">
        <w:rPr>
          <w:rFonts w:ascii="Arial" w:hAnsi="Arial" w:cs="Arial"/>
          <w:sz w:val="24"/>
          <w:szCs w:val="24"/>
        </w:rPr>
        <w:t xml:space="preserve"> </w:t>
      </w:r>
      <w:r w:rsidR="00B716A3" w:rsidRPr="00B716A3">
        <w:rPr>
          <w:rFonts w:ascii="Arial" w:hAnsi="Arial" w:cs="Arial"/>
          <w:sz w:val="24"/>
          <w:szCs w:val="24"/>
        </w:rPr>
        <w:t>Speaking of “</w:t>
      </w:r>
      <w:r w:rsidR="00B716A3">
        <w:rPr>
          <w:rFonts w:ascii="Arial" w:hAnsi="Arial" w:cs="Arial"/>
          <w:sz w:val="24"/>
          <w:szCs w:val="24"/>
        </w:rPr>
        <w:t>right and wrong</w:t>
      </w:r>
      <w:r w:rsidR="00B716A3" w:rsidRPr="00B716A3">
        <w:rPr>
          <w:rFonts w:ascii="Arial" w:hAnsi="Arial" w:cs="Arial"/>
          <w:sz w:val="24"/>
          <w:szCs w:val="24"/>
        </w:rPr>
        <w:t>”, which audience allows us to re</w:t>
      </w:r>
      <w:r w:rsidR="00B716A3">
        <w:rPr>
          <w:rFonts w:ascii="Arial" w:hAnsi="Arial" w:cs="Arial"/>
          <w:sz w:val="24"/>
          <w:szCs w:val="24"/>
        </w:rPr>
        <w:t xml:space="preserve">lativize this duality </w:t>
      </w:r>
      <w:proofErr w:type="gramStart"/>
      <w:r w:rsidR="00B716A3">
        <w:rPr>
          <w:rFonts w:ascii="Arial" w:hAnsi="Arial" w:cs="Arial"/>
          <w:sz w:val="24"/>
          <w:szCs w:val="24"/>
        </w:rPr>
        <w:t>if</w:t>
      </w:r>
      <w:proofErr w:type="gramEnd"/>
      <w:r w:rsidR="00B716A3">
        <w:rPr>
          <w:rFonts w:ascii="Arial" w:hAnsi="Arial" w:cs="Arial"/>
          <w:sz w:val="24"/>
          <w:szCs w:val="24"/>
        </w:rPr>
        <w:t xml:space="preserve"> not</w:t>
      </w:r>
      <w:r w:rsidR="00B716A3" w:rsidRPr="00B716A3">
        <w:rPr>
          <w:rFonts w:ascii="Arial" w:hAnsi="Arial" w:cs="Arial"/>
          <w:sz w:val="24"/>
          <w:szCs w:val="24"/>
        </w:rPr>
        <w:t xml:space="preserve"> child</w:t>
      </w:r>
      <w:r w:rsidR="00B716A3">
        <w:rPr>
          <w:rFonts w:ascii="Arial" w:hAnsi="Arial" w:cs="Arial"/>
          <w:sz w:val="24"/>
          <w:szCs w:val="24"/>
        </w:rPr>
        <w:t>ren</w:t>
      </w:r>
      <w:r w:rsidR="00B716A3" w:rsidRPr="00B716A3">
        <w:rPr>
          <w:rFonts w:ascii="Arial" w:hAnsi="Arial" w:cs="Arial"/>
          <w:sz w:val="24"/>
          <w:szCs w:val="24"/>
        </w:rPr>
        <w:t xml:space="preserve"> and you</w:t>
      </w:r>
      <w:r w:rsidR="00B716A3">
        <w:rPr>
          <w:rFonts w:ascii="Arial" w:hAnsi="Arial" w:cs="Arial"/>
          <w:sz w:val="24"/>
          <w:szCs w:val="24"/>
        </w:rPr>
        <w:t>ng people</w:t>
      </w:r>
      <w:r w:rsidR="00C50889">
        <w:rPr>
          <w:rFonts w:ascii="Arial" w:hAnsi="Arial" w:cs="Arial"/>
          <w:sz w:val="24"/>
          <w:szCs w:val="24"/>
        </w:rPr>
        <w:t xml:space="preserve">? </w:t>
      </w:r>
      <w:r w:rsidR="00B716A3">
        <w:rPr>
          <w:rFonts w:ascii="Arial" w:hAnsi="Arial" w:cs="Arial"/>
          <w:sz w:val="24"/>
          <w:szCs w:val="24"/>
        </w:rPr>
        <w:t>Underneath</w:t>
      </w:r>
      <w:r w:rsidR="00B716A3" w:rsidRPr="00B716A3">
        <w:rPr>
          <w:rFonts w:ascii="Arial" w:hAnsi="Arial" w:cs="Arial"/>
          <w:sz w:val="24"/>
          <w:szCs w:val="24"/>
        </w:rPr>
        <w:t xml:space="preserve"> this commitment, however, there is an essential element, wh</w:t>
      </w:r>
      <w:r w:rsidR="00B716A3">
        <w:rPr>
          <w:rFonts w:ascii="Arial" w:hAnsi="Arial" w:cs="Arial"/>
          <w:sz w:val="24"/>
          <w:szCs w:val="24"/>
        </w:rPr>
        <w:t>ose absence or falsification,</w:t>
      </w:r>
      <w:r w:rsidR="00B716A3" w:rsidRPr="00B716A3">
        <w:rPr>
          <w:rFonts w:ascii="Arial" w:hAnsi="Arial" w:cs="Arial"/>
          <w:sz w:val="24"/>
          <w:szCs w:val="24"/>
        </w:rPr>
        <w:t xml:space="preserve"> child</w:t>
      </w:r>
      <w:r w:rsidR="00B716A3">
        <w:rPr>
          <w:rFonts w:ascii="Arial" w:hAnsi="Arial" w:cs="Arial"/>
          <w:sz w:val="24"/>
          <w:szCs w:val="24"/>
        </w:rPr>
        <w:t>ren are</w:t>
      </w:r>
      <w:r w:rsidR="00B716A3" w:rsidRPr="00B716A3">
        <w:rPr>
          <w:rFonts w:ascii="Arial" w:hAnsi="Arial" w:cs="Arial"/>
          <w:sz w:val="24"/>
          <w:szCs w:val="24"/>
        </w:rPr>
        <w:t xml:space="preserve"> not usually condescending to: honesty, which I would translate as the integrity of putting oneself at risk, without tricks, without illusory artifices, without preconceived ideas</w:t>
      </w:r>
      <w:r w:rsidR="00C450FF">
        <w:rPr>
          <w:rFonts w:ascii="Arial" w:hAnsi="Arial" w:cs="Arial"/>
          <w:sz w:val="24"/>
          <w:szCs w:val="24"/>
        </w:rPr>
        <w:t>.</w:t>
      </w:r>
      <w:r w:rsidR="00C50889">
        <w:rPr>
          <w:rFonts w:ascii="Arial" w:hAnsi="Arial" w:cs="Arial"/>
          <w:sz w:val="24"/>
          <w:szCs w:val="24"/>
        </w:rPr>
        <w:t xml:space="preserve"> </w:t>
      </w:r>
    </w:p>
    <w:p w:rsidR="006562DE" w:rsidRDefault="00C450FF" w:rsidP="008C0643">
      <w:pPr>
        <w:spacing w:after="0" w:line="360" w:lineRule="auto"/>
        <w:jc w:val="both"/>
        <w:rPr>
          <w:rFonts w:ascii="Arial" w:hAnsi="Arial" w:cs="Arial"/>
          <w:sz w:val="24"/>
          <w:szCs w:val="24"/>
        </w:rPr>
      </w:pPr>
      <w:r>
        <w:rPr>
          <w:rFonts w:ascii="Arial" w:hAnsi="Arial" w:cs="Arial"/>
          <w:sz w:val="24"/>
          <w:szCs w:val="24"/>
        </w:rPr>
        <w:tab/>
      </w:r>
      <w:r w:rsidR="00B716A3" w:rsidRPr="00B716A3">
        <w:rPr>
          <w:rFonts w:ascii="Arial" w:hAnsi="Arial" w:cs="Arial"/>
          <w:sz w:val="24"/>
          <w:szCs w:val="24"/>
        </w:rPr>
        <w:t xml:space="preserve">In order to approach the theme proposed for this </w:t>
      </w:r>
      <w:proofErr w:type="gramStart"/>
      <w:r w:rsidR="00B716A3" w:rsidRPr="00B716A3">
        <w:rPr>
          <w:rFonts w:ascii="Arial" w:hAnsi="Arial" w:cs="Arial"/>
          <w:sz w:val="24"/>
          <w:szCs w:val="24"/>
        </w:rPr>
        <w:t>meeting</w:t>
      </w:r>
      <w:proofErr w:type="gramEnd"/>
      <w:r w:rsidR="00B716A3" w:rsidRPr="00B716A3">
        <w:rPr>
          <w:rFonts w:ascii="Arial" w:hAnsi="Arial" w:cs="Arial"/>
          <w:sz w:val="24"/>
          <w:szCs w:val="24"/>
        </w:rPr>
        <w:t xml:space="preserve"> more carefully, I would say that dramaturgy for children and young people brings the urgency of engagement, empathy, openness to the unexpected, of a constantly changing creation process</w:t>
      </w:r>
      <w:r w:rsidR="00CA68D5">
        <w:rPr>
          <w:rFonts w:ascii="Arial" w:hAnsi="Arial" w:cs="Arial"/>
          <w:sz w:val="24"/>
          <w:szCs w:val="24"/>
        </w:rPr>
        <w:t xml:space="preserve">. </w:t>
      </w:r>
      <w:r w:rsidR="00340502" w:rsidRPr="00340502">
        <w:rPr>
          <w:rFonts w:ascii="Arial" w:hAnsi="Arial" w:cs="Arial"/>
          <w:sz w:val="24"/>
          <w:szCs w:val="24"/>
        </w:rPr>
        <w:t xml:space="preserve">Without intending to delve into personal analysis, I confess that this is very exciting </w:t>
      </w:r>
      <w:proofErr w:type="gramStart"/>
      <w:r w:rsidR="00340502" w:rsidRPr="00340502">
        <w:rPr>
          <w:rFonts w:ascii="Arial" w:hAnsi="Arial" w:cs="Arial"/>
          <w:sz w:val="24"/>
          <w:szCs w:val="24"/>
        </w:rPr>
        <w:t>for me</w:t>
      </w:r>
      <w:proofErr w:type="gramEnd"/>
      <w:r w:rsidR="00340502" w:rsidRPr="00340502">
        <w:rPr>
          <w:rFonts w:ascii="Arial" w:hAnsi="Arial" w:cs="Arial"/>
          <w:sz w:val="24"/>
          <w:szCs w:val="24"/>
        </w:rPr>
        <w:t xml:space="preserve"> in particular, </w:t>
      </w:r>
      <w:r w:rsidR="00340502">
        <w:rPr>
          <w:rFonts w:ascii="Arial" w:hAnsi="Arial" w:cs="Arial"/>
          <w:sz w:val="24"/>
          <w:szCs w:val="24"/>
        </w:rPr>
        <w:t>a person with the sun and the ascendant in</w:t>
      </w:r>
      <w:r w:rsidR="00340502" w:rsidRPr="00340502">
        <w:rPr>
          <w:rFonts w:ascii="Arial" w:hAnsi="Arial" w:cs="Arial"/>
          <w:sz w:val="24"/>
          <w:szCs w:val="24"/>
        </w:rPr>
        <w:t xml:space="preserve"> Gemini</w:t>
      </w:r>
      <w:r w:rsidR="00340502">
        <w:rPr>
          <w:rFonts w:ascii="Arial" w:hAnsi="Arial" w:cs="Arial"/>
          <w:sz w:val="24"/>
          <w:szCs w:val="24"/>
        </w:rPr>
        <w:t xml:space="preserve">, </w:t>
      </w:r>
      <w:r w:rsidR="00340502" w:rsidRPr="00340502">
        <w:rPr>
          <w:rFonts w:ascii="Arial" w:hAnsi="Arial" w:cs="Arial"/>
          <w:sz w:val="24"/>
          <w:szCs w:val="24"/>
        </w:rPr>
        <w:t>for whom communication, knowledge sharing, curiosity and intellectual exchange are fundamental elements</w:t>
      </w:r>
      <w:r w:rsidR="00CA68D5">
        <w:rPr>
          <w:rFonts w:ascii="Arial" w:hAnsi="Arial" w:cs="Arial"/>
          <w:sz w:val="24"/>
          <w:szCs w:val="24"/>
        </w:rPr>
        <w:t xml:space="preserve">. </w:t>
      </w:r>
      <w:r w:rsidR="00877B3C" w:rsidRPr="00877B3C">
        <w:rPr>
          <w:rFonts w:ascii="Arial" w:hAnsi="Arial" w:cs="Arial"/>
          <w:sz w:val="24"/>
          <w:szCs w:val="24"/>
        </w:rPr>
        <w:t xml:space="preserve">Therefore, I </w:t>
      </w:r>
      <w:proofErr w:type="gramStart"/>
      <w:r w:rsidR="00877B3C" w:rsidRPr="00877B3C">
        <w:rPr>
          <w:rFonts w:ascii="Arial" w:hAnsi="Arial" w:cs="Arial"/>
          <w:sz w:val="24"/>
          <w:szCs w:val="24"/>
        </w:rPr>
        <w:t>realize,</w:t>
      </w:r>
      <w:proofErr w:type="gramEnd"/>
      <w:r w:rsidR="00877B3C" w:rsidRPr="00877B3C">
        <w:rPr>
          <w:rFonts w:ascii="Arial" w:hAnsi="Arial" w:cs="Arial"/>
          <w:sz w:val="24"/>
          <w:szCs w:val="24"/>
        </w:rPr>
        <w:t xml:space="preserve"> throughout my practical experience, that research is a key point when talking a</w:t>
      </w:r>
      <w:r w:rsidR="00877B3C">
        <w:rPr>
          <w:rFonts w:ascii="Arial" w:hAnsi="Arial" w:cs="Arial"/>
          <w:sz w:val="24"/>
          <w:szCs w:val="24"/>
        </w:rPr>
        <w:t>bout this dramaturgy. The audience</w:t>
      </w:r>
      <w:r w:rsidR="00877B3C" w:rsidRPr="00877B3C">
        <w:rPr>
          <w:rFonts w:ascii="Arial" w:hAnsi="Arial" w:cs="Arial"/>
          <w:sz w:val="24"/>
          <w:szCs w:val="24"/>
        </w:rPr>
        <w:t xml:space="preserve"> is absolutely thirsty to </w:t>
      </w:r>
      <w:r w:rsidR="00877B3C">
        <w:rPr>
          <w:rFonts w:ascii="Arial" w:hAnsi="Arial" w:cs="Arial"/>
          <w:sz w:val="24"/>
          <w:szCs w:val="24"/>
        </w:rPr>
        <w:t xml:space="preserve">learn and to </w:t>
      </w:r>
      <w:proofErr w:type="gramStart"/>
      <w:r w:rsidR="00877B3C">
        <w:rPr>
          <w:rFonts w:ascii="Arial" w:hAnsi="Arial" w:cs="Arial"/>
          <w:sz w:val="24"/>
          <w:szCs w:val="24"/>
        </w:rPr>
        <w:t>go</w:t>
      </w:r>
      <w:proofErr w:type="gramEnd"/>
      <w:r w:rsidR="00877B3C">
        <w:rPr>
          <w:rFonts w:ascii="Arial" w:hAnsi="Arial" w:cs="Arial"/>
          <w:sz w:val="24"/>
          <w:szCs w:val="24"/>
        </w:rPr>
        <w:t xml:space="preserve"> deeper</w:t>
      </w:r>
      <w:r w:rsidR="00CA68D5">
        <w:rPr>
          <w:rFonts w:ascii="Arial" w:hAnsi="Arial" w:cs="Arial"/>
          <w:sz w:val="24"/>
          <w:szCs w:val="24"/>
        </w:rPr>
        <w:t xml:space="preserve">. </w:t>
      </w:r>
      <w:r w:rsidR="00877B3C" w:rsidRPr="00877B3C">
        <w:rPr>
          <w:rFonts w:ascii="Arial" w:hAnsi="Arial" w:cs="Arial"/>
          <w:sz w:val="24"/>
          <w:szCs w:val="24"/>
        </w:rPr>
        <w:t xml:space="preserve">It is up to us, generators and proponents of new possible universes, to offer “a line for this </w:t>
      </w:r>
      <w:r w:rsidR="00877B3C">
        <w:rPr>
          <w:rFonts w:ascii="Arial" w:hAnsi="Arial" w:cs="Arial"/>
          <w:sz w:val="24"/>
          <w:szCs w:val="24"/>
        </w:rPr>
        <w:t>kite</w:t>
      </w:r>
      <w:r w:rsidR="00877B3C" w:rsidRPr="00877B3C">
        <w:rPr>
          <w:rFonts w:ascii="Arial" w:hAnsi="Arial" w:cs="Arial"/>
          <w:sz w:val="24"/>
          <w:szCs w:val="24"/>
        </w:rPr>
        <w:t xml:space="preserve"> to fly”</w:t>
      </w:r>
      <w:r w:rsidR="00CA68D5">
        <w:rPr>
          <w:rFonts w:ascii="Arial" w:hAnsi="Arial" w:cs="Arial"/>
          <w:sz w:val="24"/>
          <w:szCs w:val="24"/>
        </w:rPr>
        <w:t xml:space="preserve"> - </w:t>
      </w:r>
      <w:r w:rsidR="00877B3C">
        <w:rPr>
          <w:rFonts w:ascii="Arial" w:hAnsi="Arial" w:cs="Arial"/>
          <w:sz w:val="24"/>
          <w:szCs w:val="24"/>
        </w:rPr>
        <w:t>using an analogy</w:t>
      </w:r>
      <w:r w:rsidR="00877B3C" w:rsidRPr="00877B3C">
        <w:rPr>
          <w:rFonts w:ascii="Arial" w:hAnsi="Arial" w:cs="Arial"/>
          <w:sz w:val="24"/>
          <w:szCs w:val="24"/>
        </w:rPr>
        <w:t xml:space="preserve"> that is very dear to me, even </w:t>
      </w:r>
      <w:proofErr w:type="gramStart"/>
      <w:r w:rsidR="00877B3C" w:rsidRPr="00877B3C">
        <w:rPr>
          <w:rFonts w:ascii="Arial" w:hAnsi="Arial" w:cs="Arial"/>
          <w:sz w:val="24"/>
          <w:szCs w:val="24"/>
        </w:rPr>
        <w:t>if</w:t>
      </w:r>
      <w:proofErr w:type="gramEnd"/>
      <w:r w:rsidR="00877B3C" w:rsidRPr="00877B3C">
        <w:rPr>
          <w:rFonts w:ascii="Arial" w:hAnsi="Arial" w:cs="Arial"/>
          <w:sz w:val="24"/>
          <w:szCs w:val="24"/>
        </w:rPr>
        <w:t xml:space="preserve"> it incurs self-reference</w:t>
      </w:r>
      <w:r>
        <w:rPr>
          <w:rFonts w:ascii="Arial" w:hAnsi="Arial" w:cs="Arial"/>
          <w:sz w:val="24"/>
          <w:szCs w:val="24"/>
        </w:rPr>
        <w:t xml:space="preserve">. </w:t>
      </w:r>
      <w:r w:rsidR="00877B3C" w:rsidRPr="00877B3C">
        <w:rPr>
          <w:rFonts w:ascii="Arial" w:hAnsi="Arial" w:cs="Arial"/>
          <w:sz w:val="24"/>
          <w:szCs w:val="24"/>
        </w:rPr>
        <w:t xml:space="preserve">Observing, absorbing and reframing the world around us and not denying it to children and </w:t>
      </w:r>
      <w:proofErr w:type="gramStart"/>
      <w:r w:rsidR="00877B3C" w:rsidRPr="00877B3C">
        <w:rPr>
          <w:rFonts w:ascii="Arial" w:hAnsi="Arial" w:cs="Arial"/>
          <w:sz w:val="24"/>
          <w:szCs w:val="24"/>
        </w:rPr>
        <w:t>yo</w:t>
      </w:r>
      <w:r w:rsidR="00FC7422">
        <w:rPr>
          <w:rFonts w:ascii="Arial" w:hAnsi="Arial" w:cs="Arial"/>
          <w:sz w:val="24"/>
          <w:szCs w:val="24"/>
        </w:rPr>
        <w:t>ung</w:t>
      </w:r>
      <w:proofErr w:type="gramEnd"/>
      <w:r w:rsidR="00FC7422">
        <w:rPr>
          <w:rFonts w:ascii="Arial" w:hAnsi="Arial" w:cs="Arial"/>
          <w:sz w:val="24"/>
          <w:szCs w:val="24"/>
        </w:rPr>
        <w:t xml:space="preserve"> people, proposing other perspective</w:t>
      </w:r>
      <w:r w:rsidR="00877B3C" w:rsidRPr="00877B3C">
        <w:rPr>
          <w:rFonts w:ascii="Arial" w:hAnsi="Arial" w:cs="Arial"/>
          <w:sz w:val="24"/>
          <w:szCs w:val="24"/>
        </w:rPr>
        <w:t>s, is our primary duty, I would say</w:t>
      </w:r>
      <w:r w:rsidR="00F12874">
        <w:rPr>
          <w:rFonts w:ascii="Arial" w:hAnsi="Arial" w:cs="Arial"/>
          <w:sz w:val="24"/>
          <w:szCs w:val="24"/>
        </w:rPr>
        <w:t>.</w:t>
      </w:r>
      <w:r w:rsidR="00CA68D5">
        <w:rPr>
          <w:rFonts w:ascii="Arial" w:hAnsi="Arial" w:cs="Arial"/>
          <w:sz w:val="24"/>
          <w:szCs w:val="24"/>
        </w:rPr>
        <w:t xml:space="preserve"> </w:t>
      </w:r>
    </w:p>
    <w:p w:rsidR="001D4B7B" w:rsidRDefault="00CA68D5" w:rsidP="008C0643">
      <w:pPr>
        <w:spacing w:after="0" w:line="360" w:lineRule="auto"/>
        <w:jc w:val="both"/>
        <w:rPr>
          <w:rFonts w:ascii="Arial" w:hAnsi="Arial" w:cs="Arial"/>
          <w:sz w:val="24"/>
          <w:szCs w:val="24"/>
        </w:rPr>
      </w:pPr>
      <w:r>
        <w:rPr>
          <w:rFonts w:ascii="Arial" w:hAnsi="Arial" w:cs="Arial"/>
          <w:sz w:val="24"/>
          <w:szCs w:val="24"/>
        </w:rPr>
        <w:tab/>
      </w:r>
      <w:r w:rsidR="00FC7422" w:rsidRPr="00FC7422">
        <w:rPr>
          <w:rFonts w:ascii="Arial" w:hAnsi="Arial" w:cs="Arial"/>
          <w:sz w:val="24"/>
          <w:szCs w:val="24"/>
        </w:rPr>
        <w:t>On the other hand, affection and a sense of responsibility need to guide our choices, our actions and our projects. About our audience, we can never think</w:t>
      </w:r>
      <w:r>
        <w:rPr>
          <w:rFonts w:ascii="Arial" w:hAnsi="Arial" w:cs="Arial"/>
          <w:sz w:val="24"/>
          <w:szCs w:val="24"/>
        </w:rPr>
        <w:t>: “</w:t>
      </w:r>
      <w:r w:rsidR="00FC7422" w:rsidRPr="00FC7422">
        <w:rPr>
          <w:rFonts w:ascii="Arial" w:hAnsi="Arial" w:cs="Arial"/>
          <w:sz w:val="24"/>
          <w:szCs w:val="24"/>
        </w:rPr>
        <w:t>They are not my children, they are not my students</w:t>
      </w:r>
      <w:r>
        <w:rPr>
          <w:rFonts w:ascii="Arial" w:hAnsi="Arial" w:cs="Arial"/>
          <w:sz w:val="24"/>
          <w:szCs w:val="24"/>
        </w:rPr>
        <w:t xml:space="preserve">”, </w:t>
      </w:r>
      <w:r w:rsidR="00FC7422" w:rsidRPr="00FC7422">
        <w:rPr>
          <w:rFonts w:ascii="Arial" w:hAnsi="Arial" w:cs="Arial"/>
          <w:sz w:val="24"/>
          <w:szCs w:val="24"/>
        </w:rPr>
        <w:t xml:space="preserve">as </w:t>
      </w:r>
      <w:proofErr w:type="gramStart"/>
      <w:r w:rsidR="00FC7422" w:rsidRPr="00FC7422">
        <w:rPr>
          <w:rFonts w:ascii="Arial" w:hAnsi="Arial" w:cs="Arial"/>
          <w:sz w:val="24"/>
          <w:szCs w:val="24"/>
        </w:rPr>
        <w:t>if</w:t>
      </w:r>
      <w:proofErr w:type="gramEnd"/>
      <w:r w:rsidR="00FC7422" w:rsidRPr="00FC7422">
        <w:rPr>
          <w:rFonts w:ascii="Arial" w:hAnsi="Arial" w:cs="Arial"/>
          <w:sz w:val="24"/>
          <w:szCs w:val="24"/>
        </w:rPr>
        <w:t xml:space="preserve"> we could </w:t>
      </w:r>
      <w:r w:rsidR="00FC7422" w:rsidRPr="00FC7422">
        <w:rPr>
          <w:rFonts w:ascii="Arial" w:hAnsi="Arial" w:cs="Arial"/>
          <w:sz w:val="24"/>
          <w:szCs w:val="24"/>
        </w:rPr>
        <w:lastRenderedPageBreak/>
        <w:t>exempt ourselves from a pedagogical function that is a</w:t>
      </w:r>
      <w:r w:rsidR="00FC7422">
        <w:rPr>
          <w:rFonts w:ascii="Arial" w:hAnsi="Arial" w:cs="Arial"/>
          <w:sz w:val="24"/>
          <w:szCs w:val="24"/>
        </w:rPr>
        <w:t xml:space="preserve"> core element </w:t>
      </w:r>
      <w:r w:rsidR="00FC7422" w:rsidRPr="00FC7422">
        <w:rPr>
          <w:rFonts w:ascii="Arial" w:hAnsi="Arial" w:cs="Arial"/>
          <w:sz w:val="24"/>
          <w:szCs w:val="24"/>
        </w:rPr>
        <w:t>of our art</w:t>
      </w:r>
      <w:r>
        <w:rPr>
          <w:rFonts w:ascii="Arial" w:hAnsi="Arial" w:cs="Arial"/>
          <w:sz w:val="24"/>
          <w:szCs w:val="24"/>
        </w:rPr>
        <w:t xml:space="preserve">. </w:t>
      </w:r>
      <w:r w:rsidR="00FC7422" w:rsidRPr="00FC7422">
        <w:rPr>
          <w:rFonts w:ascii="Arial" w:hAnsi="Arial" w:cs="Arial"/>
          <w:sz w:val="24"/>
          <w:szCs w:val="24"/>
        </w:rPr>
        <w:t>When talking about pedagogy, I need to bring the name of Paulo Freire</w:t>
      </w:r>
      <w:r w:rsidR="000B46BF">
        <w:rPr>
          <w:rFonts w:ascii="Arial" w:hAnsi="Arial" w:cs="Arial"/>
          <w:sz w:val="20"/>
          <w:szCs w:val="20"/>
          <w:vertAlign w:val="superscript"/>
        </w:rPr>
        <w:t>2</w:t>
      </w:r>
      <w:r w:rsidR="00FC7422" w:rsidRPr="00FC7422">
        <w:rPr>
          <w:rFonts w:ascii="Arial" w:hAnsi="Arial" w:cs="Arial"/>
          <w:sz w:val="24"/>
          <w:szCs w:val="24"/>
        </w:rPr>
        <w:t xml:space="preserve"> and specifically his work </w:t>
      </w:r>
      <w:r w:rsidR="00FC7422" w:rsidRPr="00FC7422">
        <w:rPr>
          <w:rFonts w:ascii="Arial" w:hAnsi="Arial" w:cs="Arial"/>
          <w:i/>
          <w:sz w:val="24"/>
          <w:szCs w:val="24"/>
        </w:rPr>
        <w:t>Pedagogia da Autonomia</w:t>
      </w:r>
      <w:r w:rsidR="00FC7422">
        <w:rPr>
          <w:rFonts w:ascii="Arial" w:hAnsi="Arial" w:cs="Arial"/>
          <w:sz w:val="24"/>
          <w:szCs w:val="24"/>
        </w:rPr>
        <w:t xml:space="preserve"> (Pedagogy of Autonomy)</w:t>
      </w:r>
      <w:r w:rsidR="00FC7422" w:rsidRPr="00FC7422">
        <w:rPr>
          <w:rFonts w:ascii="Arial" w:hAnsi="Arial" w:cs="Arial"/>
          <w:sz w:val="24"/>
          <w:szCs w:val="24"/>
        </w:rPr>
        <w:t>, which may very well guide the principles of a humanistic, supportive and ethical vision for the art we produce for children and young people</w:t>
      </w:r>
      <w:r w:rsidR="001373EB">
        <w:rPr>
          <w:rFonts w:ascii="Arial" w:hAnsi="Arial" w:cs="Arial"/>
          <w:sz w:val="24"/>
          <w:szCs w:val="24"/>
        </w:rPr>
        <w:t xml:space="preserve">. </w:t>
      </w:r>
      <w:r w:rsidR="00FC7422">
        <w:rPr>
          <w:rFonts w:ascii="Arial" w:hAnsi="Arial" w:cs="Arial"/>
          <w:sz w:val="24"/>
          <w:szCs w:val="24"/>
        </w:rPr>
        <w:t>Respecting the audience</w:t>
      </w:r>
      <w:r w:rsidR="00FC7422" w:rsidRPr="00FC7422">
        <w:rPr>
          <w:rFonts w:ascii="Arial" w:hAnsi="Arial" w:cs="Arial"/>
          <w:sz w:val="24"/>
          <w:szCs w:val="24"/>
        </w:rPr>
        <w:t>'s conte</w:t>
      </w:r>
      <w:r w:rsidR="00FC7422">
        <w:rPr>
          <w:rFonts w:ascii="Arial" w:hAnsi="Arial" w:cs="Arial"/>
          <w:sz w:val="24"/>
          <w:szCs w:val="24"/>
        </w:rPr>
        <w:t>xt and experience, provoking their</w:t>
      </w:r>
      <w:r w:rsidR="00FC7422" w:rsidRPr="00FC7422">
        <w:rPr>
          <w:rFonts w:ascii="Arial" w:hAnsi="Arial" w:cs="Arial"/>
          <w:sz w:val="24"/>
          <w:szCs w:val="24"/>
        </w:rPr>
        <w:t xml:space="preserve"> critical </w:t>
      </w:r>
      <w:r w:rsidR="00FC7422">
        <w:rPr>
          <w:rFonts w:ascii="Arial" w:hAnsi="Arial" w:cs="Arial"/>
          <w:sz w:val="24"/>
          <w:szCs w:val="24"/>
        </w:rPr>
        <w:t>thinking,</w:t>
      </w:r>
      <w:r w:rsidR="00FC7422" w:rsidRPr="00FC7422">
        <w:rPr>
          <w:rFonts w:ascii="Arial" w:hAnsi="Arial" w:cs="Arial"/>
          <w:sz w:val="24"/>
          <w:szCs w:val="24"/>
        </w:rPr>
        <w:t xml:space="preserve"> shedding light on the oppressions to which we</w:t>
      </w:r>
      <w:r w:rsidR="00860B86">
        <w:rPr>
          <w:rFonts w:ascii="Arial" w:hAnsi="Arial" w:cs="Arial"/>
          <w:sz w:val="24"/>
          <w:szCs w:val="24"/>
        </w:rPr>
        <w:t>,</w:t>
      </w:r>
      <w:r w:rsidR="00FC7422" w:rsidRPr="00FC7422">
        <w:rPr>
          <w:rFonts w:ascii="Arial" w:hAnsi="Arial" w:cs="Arial"/>
          <w:sz w:val="24"/>
          <w:szCs w:val="24"/>
        </w:rPr>
        <w:t xml:space="preserve"> in the Global South</w:t>
      </w:r>
      <w:r w:rsidR="00860B86">
        <w:rPr>
          <w:rFonts w:ascii="Arial" w:hAnsi="Arial" w:cs="Arial"/>
          <w:sz w:val="24"/>
          <w:szCs w:val="24"/>
        </w:rPr>
        <w:t>,</w:t>
      </w:r>
      <w:r w:rsidR="00FC7422" w:rsidRPr="00FC7422">
        <w:rPr>
          <w:rFonts w:ascii="Arial" w:hAnsi="Arial" w:cs="Arial"/>
          <w:sz w:val="24"/>
          <w:szCs w:val="24"/>
        </w:rPr>
        <w:t xml:space="preserve"> have histori</w:t>
      </w:r>
      <w:r w:rsidR="00860B86">
        <w:rPr>
          <w:rFonts w:ascii="Arial" w:hAnsi="Arial" w:cs="Arial"/>
          <w:sz w:val="24"/>
          <w:szCs w:val="24"/>
        </w:rPr>
        <w:t>cally been subjected, helping the</w:t>
      </w:r>
      <w:r w:rsidR="00FC7422" w:rsidRPr="00FC7422">
        <w:rPr>
          <w:rFonts w:ascii="Arial" w:hAnsi="Arial" w:cs="Arial"/>
          <w:sz w:val="24"/>
          <w:szCs w:val="24"/>
        </w:rPr>
        <w:t xml:space="preserve">m to glimpse new contexts, are </w:t>
      </w:r>
      <w:proofErr w:type="gramStart"/>
      <w:r w:rsidR="00FC7422" w:rsidRPr="00FC7422">
        <w:rPr>
          <w:rFonts w:ascii="Arial" w:hAnsi="Arial" w:cs="Arial"/>
          <w:sz w:val="24"/>
          <w:szCs w:val="24"/>
        </w:rPr>
        <w:t>for me</w:t>
      </w:r>
      <w:proofErr w:type="gramEnd"/>
      <w:r w:rsidR="00FC7422" w:rsidRPr="00FC7422">
        <w:rPr>
          <w:rFonts w:ascii="Arial" w:hAnsi="Arial" w:cs="Arial"/>
          <w:sz w:val="24"/>
          <w:szCs w:val="24"/>
        </w:rPr>
        <w:t xml:space="preserve"> fundamental attributions of the artist who creates new content for childhood and youth</w:t>
      </w:r>
      <w:r w:rsidR="001D4B7B">
        <w:rPr>
          <w:rFonts w:ascii="Arial" w:hAnsi="Arial" w:cs="Arial"/>
          <w:sz w:val="24"/>
          <w:szCs w:val="24"/>
        </w:rPr>
        <w:t>.</w:t>
      </w:r>
    </w:p>
    <w:p w:rsidR="007007F7" w:rsidRDefault="001D4B7B" w:rsidP="008C0643">
      <w:pPr>
        <w:spacing w:after="0" w:line="360" w:lineRule="auto"/>
        <w:jc w:val="both"/>
        <w:rPr>
          <w:rFonts w:ascii="Arial" w:hAnsi="Arial" w:cs="Arial"/>
          <w:sz w:val="24"/>
          <w:szCs w:val="24"/>
        </w:rPr>
      </w:pPr>
      <w:r>
        <w:rPr>
          <w:rFonts w:ascii="Arial" w:hAnsi="Arial" w:cs="Arial"/>
          <w:sz w:val="24"/>
          <w:szCs w:val="24"/>
        </w:rPr>
        <w:tab/>
      </w:r>
      <w:r w:rsidR="00860B86" w:rsidRPr="00860B86">
        <w:rPr>
          <w:rFonts w:ascii="Arial" w:hAnsi="Arial" w:cs="Arial"/>
          <w:sz w:val="24"/>
          <w:szCs w:val="24"/>
        </w:rPr>
        <w:t xml:space="preserve">Alongside the pedagogical perspective that I see as essential to </w:t>
      </w:r>
      <w:r w:rsidR="000B46BF">
        <w:rPr>
          <w:rFonts w:ascii="Arial" w:hAnsi="Arial" w:cs="Arial"/>
          <w:sz w:val="24"/>
          <w:szCs w:val="24"/>
        </w:rPr>
        <w:t xml:space="preserve">this </w:t>
      </w:r>
      <w:r w:rsidR="00860B86" w:rsidRPr="00860B86">
        <w:rPr>
          <w:rFonts w:ascii="Arial" w:hAnsi="Arial" w:cs="Arial"/>
          <w:sz w:val="24"/>
          <w:szCs w:val="24"/>
        </w:rPr>
        <w:t>dramaturgy, I also want to highlight its reparative role. And I do this by addressing a fundamental aspect not only in dramaturgy, but in the arts in general for this audience: hope</w:t>
      </w:r>
      <w:r w:rsidR="00423876">
        <w:rPr>
          <w:rFonts w:ascii="Arial" w:hAnsi="Arial" w:cs="Arial"/>
          <w:sz w:val="24"/>
          <w:szCs w:val="24"/>
        </w:rPr>
        <w:t xml:space="preserve">. </w:t>
      </w:r>
    </w:p>
    <w:p w:rsidR="007007F7" w:rsidRDefault="007007F7" w:rsidP="007007F7">
      <w:pPr>
        <w:spacing w:after="0" w:line="360" w:lineRule="auto"/>
        <w:jc w:val="both"/>
        <w:rPr>
          <w:rFonts w:ascii="Arial" w:hAnsi="Arial" w:cs="Arial"/>
          <w:sz w:val="24"/>
          <w:szCs w:val="24"/>
        </w:rPr>
      </w:pPr>
      <w:r>
        <w:rPr>
          <w:rFonts w:ascii="Arial" w:hAnsi="Arial" w:cs="Arial"/>
          <w:sz w:val="24"/>
          <w:szCs w:val="24"/>
        </w:rPr>
        <w:tab/>
      </w:r>
      <w:r w:rsidR="00860B86">
        <w:rPr>
          <w:rFonts w:ascii="Arial" w:hAnsi="Arial" w:cs="Arial"/>
          <w:sz w:val="24"/>
          <w:szCs w:val="24"/>
        </w:rPr>
        <w:t>In a message</w:t>
      </w:r>
      <w:r w:rsidR="00860B86" w:rsidRPr="00860B86">
        <w:rPr>
          <w:rFonts w:ascii="Arial" w:hAnsi="Arial" w:cs="Arial"/>
          <w:sz w:val="24"/>
          <w:szCs w:val="24"/>
        </w:rPr>
        <w:t xml:space="preserve"> released</w:t>
      </w:r>
      <w:r w:rsidR="00860B86">
        <w:rPr>
          <w:rFonts w:ascii="Arial" w:hAnsi="Arial" w:cs="Arial"/>
          <w:sz w:val="24"/>
          <w:szCs w:val="24"/>
        </w:rPr>
        <w:t xml:space="preserve"> in 2019</w:t>
      </w:r>
      <w:r w:rsidR="00860B86" w:rsidRPr="00860B86">
        <w:rPr>
          <w:rFonts w:ascii="Arial" w:hAnsi="Arial" w:cs="Arial"/>
          <w:sz w:val="24"/>
          <w:szCs w:val="24"/>
        </w:rPr>
        <w:t xml:space="preserve"> by the International </w:t>
      </w:r>
      <w:r w:rsidR="00860B86">
        <w:rPr>
          <w:rFonts w:ascii="Arial" w:hAnsi="Arial" w:cs="Arial"/>
          <w:sz w:val="24"/>
          <w:szCs w:val="24"/>
        </w:rPr>
        <w:t xml:space="preserve">Association of </w:t>
      </w:r>
      <w:r w:rsidR="00860B86" w:rsidRPr="00860B86">
        <w:rPr>
          <w:rFonts w:ascii="Arial" w:hAnsi="Arial" w:cs="Arial"/>
          <w:sz w:val="24"/>
          <w:szCs w:val="24"/>
        </w:rPr>
        <w:t xml:space="preserve">Theater </w:t>
      </w:r>
      <w:r w:rsidR="00860B86">
        <w:rPr>
          <w:rFonts w:ascii="Arial" w:hAnsi="Arial" w:cs="Arial"/>
          <w:sz w:val="24"/>
          <w:szCs w:val="24"/>
        </w:rPr>
        <w:t xml:space="preserve">for Young Audiences </w:t>
      </w:r>
      <w:r w:rsidR="00860B86" w:rsidRPr="00860B86">
        <w:rPr>
          <w:rFonts w:ascii="Arial" w:hAnsi="Arial" w:cs="Arial"/>
          <w:sz w:val="24"/>
          <w:szCs w:val="24"/>
        </w:rPr>
        <w:t xml:space="preserve">(ASSITEJ), of which I </w:t>
      </w:r>
      <w:proofErr w:type="gramStart"/>
      <w:r w:rsidR="00860B86" w:rsidRPr="00860B86">
        <w:rPr>
          <w:rFonts w:ascii="Arial" w:hAnsi="Arial" w:cs="Arial"/>
          <w:sz w:val="24"/>
          <w:szCs w:val="24"/>
        </w:rPr>
        <w:t>am</w:t>
      </w:r>
      <w:proofErr w:type="gramEnd"/>
      <w:r w:rsidR="00860B86" w:rsidRPr="00860B86">
        <w:rPr>
          <w:rFonts w:ascii="Arial" w:hAnsi="Arial" w:cs="Arial"/>
          <w:sz w:val="24"/>
          <w:szCs w:val="24"/>
        </w:rPr>
        <w:t xml:space="preserve"> a member through the Brazilian </w:t>
      </w:r>
      <w:r w:rsidR="00860B86">
        <w:rPr>
          <w:rFonts w:ascii="Arial" w:hAnsi="Arial" w:cs="Arial"/>
          <w:sz w:val="24"/>
          <w:szCs w:val="24"/>
        </w:rPr>
        <w:t xml:space="preserve">Center of </w:t>
      </w:r>
      <w:r w:rsidR="00860B86" w:rsidRPr="00860B86">
        <w:rPr>
          <w:rFonts w:ascii="Arial" w:hAnsi="Arial" w:cs="Arial"/>
          <w:sz w:val="24"/>
          <w:szCs w:val="24"/>
        </w:rPr>
        <w:t xml:space="preserve">Theater </w:t>
      </w:r>
      <w:r w:rsidR="00860B86">
        <w:rPr>
          <w:rFonts w:ascii="Arial" w:hAnsi="Arial" w:cs="Arial"/>
          <w:sz w:val="24"/>
          <w:szCs w:val="24"/>
        </w:rPr>
        <w:t>for Young Audiences</w:t>
      </w:r>
      <w:r w:rsidR="00860B86" w:rsidRPr="00860B86">
        <w:rPr>
          <w:rFonts w:ascii="Arial" w:hAnsi="Arial" w:cs="Arial"/>
          <w:sz w:val="24"/>
          <w:szCs w:val="24"/>
        </w:rPr>
        <w:t xml:space="preserve"> (CBTIJ), the president of ASSITEJ, the South African</w:t>
      </w:r>
      <w:r w:rsidR="00860B86">
        <w:rPr>
          <w:rFonts w:ascii="Arial" w:hAnsi="Arial" w:cs="Arial"/>
          <w:sz w:val="24"/>
          <w:szCs w:val="24"/>
        </w:rPr>
        <w:t xml:space="preserve"> theatre producer, writer, director and educator </w:t>
      </w:r>
      <w:r w:rsidR="00860B86" w:rsidRPr="00860B86">
        <w:rPr>
          <w:rFonts w:ascii="Arial" w:hAnsi="Arial" w:cs="Arial"/>
          <w:sz w:val="24"/>
          <w:szCs w:val="24"/>
        </w:rPr>
        <w:t>Yvette Hardie, makes a very accurate report</w:t>
      </w:r>
      <w:r>
        <w:rPr>
          <w:rFonts w:ascii="Arial" w:hAnsi="Arial" w:cs="Arial"/>
          <w:sz w:val="24"/>
          <w:szCs w:val="24"/>
        </w:rPr>
        <w:t>:</w:t>
      </w:r>
    </w:p>
    <w:p w:rsidR="002A62B1" w:rsidRDefault="002A62B1" w:rsidP="00A56FAD">
      <w:pPr>
        <w:spacing w:after="0" w:line="360" w:lineRule="auto"/>
        <w:jc w:val="both"/>
        <w:rPr>
          <w:rFonts w:ascii="Arial" w:hAnsi="Arial" w:cs="Arial"/>
          <w:i/>
          <w:sz w:val="24"/>
          <w:szCs w:val="24"/>
        </w:rPr>
      </w:pPr>
    </w:p>
    <w:p w:rsidR="00860B86" w:rsidRPr="002A62B1" w:rsidRDefault="007007F7" w:rsidP="002A62B1">
      <w:pPr>
        <w:spacing w:after="0" w:line="360" w:lineRule="auto"/>
        <w:ind w:left="851" w:right="851"/>
        <w:jc w:val="both"/>
        <w:rPr>
          <w:rFonts w:ascii="Arial" w:eastAsia="Times New Roman" w:hAnsi="Arial" w:cs="Arial"/>
          <w:i/>
          <w:sz w:val="24"/>
          <w:szCs w:val="24"/>
          <w:lang w:val="en-ZA"/>
        </w:rPr>
      </w:pPr>
      <w:r w:rsidRPr="002A62B1">
        <w:rPr>
          <w:rFonts w:ascii="Arial" w:hAnsi="Arial" w:cs="Arial"/>
          <w:i/>
          <w:sz w:val="24"/>
          <w:szCs w:val="24"/>
        </w:rPr>
        <w:t>“</w:t>
      </w:r>
      <w:r w:rsidR="00860B86" w:rsidRPr="002A62B1">
        <w:rPr>
          <w:rFonts w:ascii="Arial" w:eastAsia="Times New Roman" w:hAnsi="Arial" w:cs="Arial"/>
          <w:i/>
          <w:sz w:val="24"/>
          <w:szCs w:val="24"/>
          <w:lang w:val="en-ZA"/>
        </w:rPr>
        <w:t>Recently</w:t>
      </w:r>
      <w:r w:rsidR="00A56FAD" w:rsidRPr="002A62B1">
        <w:rPr>
          <w:rFonts w:ascii="Arial" w:eastAsia="Times New Roman" w:hAnsi="Arial" w:cs="Arial"/>
          <w:i/>
          <w:sz w:val="24"/>
          <w:szCs w:val="24"/>
          <w:lang w:val="en-ZA"/>
        </w:rPr>
        <w:t>,</w:t>
      </w:r>
      <w:r w:rsidR="00860B86" w:rsidRPr="002A62B1">
        <w:rPr>
          <w:rFonts w:ascii="Arial" w:eastAsia="Times New Roman" w:hAnsi="Arial" w:cs="Arial"/>
          <w:i/>
          <w:sz w:val="24"/>
          <w:szCs w:val="24"/>
          <w:lang w:val="en-ZA"/>
        </w:rPr>
        <w:t xml:space="preserve"> The New Victory Theater</w:t>
      </w:r>
      <w:r w:rsidR="00A56FAD" w:rsidRPr="002A62B1">
        <w:rPr>
          <w:rFonts w:ascii="Arial" w:eastAsia="Times New Roman" w:hAnsi="Arial" w:cs="Arial"/>
          <w:i/>
          <w:sz w:val="24"/>
          <w:szCs w:val="24"/>
          <w:lang w:val="en-ZA"/>
        </w:rPr>
        <w:t>,</w:t>
      </w:r>
      <w:r w:rsidR="00860B86" w:rsidRPr="002A62B1">
        <w:rPr>
          <w:rFonts w:ascii="Arial" w:eastAsia="Times New Roman" w:hAnsi="Arial" w:cs="Arial"/>
          <w:i/>
          <w:sz w:val="24"/>
          <w:szCs w:val="24"/>
          <w:lang w:val="en-ZA"/>
        </w:rPr>
        <w:t xml:space="preserve"> in New York</w:t>
      </w:r>
      <w:r w:rsidR="00A56FAD" w:rsidRPr="002A62B1">
        <w:rPr>
          <w:rFonts w:ascii="Arial" w:eastAsia="Times New Roman" w:hAnsi="Arial" w:cs="Arial"/>
          <w:i/>
          <w:sz w:val="24"/>
          <w:szCs w:val="24"/>
          <w:lang w:val="en-ZA"/>
        </w:rPr>
        <w:t>,</w:t>
      </w:r>
      <w:r w:rsidR="00860B86" w:rsidRPr="002A62B1">
        <w:rPr>
          <w:rFonts w:ascii="Arial" w:eastAsia="Times New Roman" w:hAnsi="Arial" w:cs="Arial"/>
          <w:i/>
          <w:sz w:val="24"/>
          <w:szCs w:val="24"/>
          <w:lang w:val="en-ZA"/>
        </w:rPr>
        <w:t xml:space="preserve"> released the results of a</w:t>
      </w:r>
      <w:r w:rsidR="00A56FAD" w:rsidRPr="002A62B1">
        <w:rPr>
          <w:rFonts w:ascii="Arial" w:eastAsia="Times New Roman" w:hAnsi="Arial" w:cs="Arial"/>
          <w:i/>
          <w:sz w:val="24"/>
          <w:szCs w:val="24"/>
          <w:lang w:val="en-ZA"/>
        </w:rPr>
        <w:t xml:space="preserve"> </w:t>
      </w:r>
      <w:proofErr w:type="gramStart"/>
      <w:r w:rsidR="00860B86" w:rsidRPr="002A62B1">
        <w:rPr>
          <w:rFonts w:ascii="Arial" w:eastAsia="Times New Roman" w:hAnsi="Arial" w:cs="Arial"/>
          <w:i/>
          <w:sz w:val="24"/>
          <w:szCs w:val="24"/>
          <w:lang w:val="en-ZA"/>
        </w:rPr>
        <w:t>five</w:t>
      </w:r>
      <w:proofErr w:type="gramEnd"/>
      <w:r w:rsidR="00860B86" w:rsidRPr="002A62B1">
        <w:rPr>
          <w:rFonts w:ascii="Arial" w:eastAsia="Times New Roman" w:hAnsi="Arial" w:cs="Arial"/>
          <w:i/>
          <w:sz w:val="24"/>
          <w:szCs w:val="24"/>
          <w:lang w:val="en-ZA"/>
        </w:rPr>
        <w:t xml:space="preserve"> year study into the benefits of theatre for children and young people.</w:t>
      </w:r>
      <w:r w:rsidR="00A56FAD" w:rsidRPr="002A62B1">
        <w:rPr>
          <w:rFonts w:ascii="Arial" w:eastAsia="Times New Roman" w:hAnsi="Arial" w:cs="Arial"/>
          <w:i/>
          <w:sz w:val="24"/>
          <w:szCs w:val="24"/>
          <w:lang w:val="en-ZA"/>
        </w:rPr>
        <w:t xml:space="preserve"> </w:t>
      </w:r>
      <w:r w:rsidR="00860B86" w:rsidRPr="002A62B1">
        <w:rPr>
          <w:rFonts w:ascii="Arial" w:eastAsia="Times New Roman" w:hAnsi="Arial" w:cs="Arial"/>
          <w:i/>
          <w:sz w:val="24"/>
          <w:szCs w:val="24"/>
          <w:lang w:val="en-ZA"/>
        </w:rPr>
        <w:t xml:space="preserve">One of the key unexpected findings was that exposure to the </w:t>
      </w:r>
      <w:r w:rsidR="00A56FAD" w:rsidRPr="002A62B1">
        <w:rPr>
          <w:rFonts w:ascii="Arial" w:eastAsia="Times New Roman" w:hAnsi="Arial" w:cs="Arial"/>
          <w:i/>
          <w:sz w:val="24"/>
          <w:szCs w:val="24"/>
          <w:lang w:val="en-ZA"/>
        </w:rPr>
        <w:tab/>
      </w:r>
      <w:r w:rsidR="00860B86" w:rsidRPr="002A62B1">
        <w:rPr>
          <w:rFonts w:ascii="Arial" w:eastAsia="Times New Roman" w:hAnsi="Arial" w:cs="Arial"/>
          <w:i/>
          <w:sz w:val="24"/>
          <w:szCs w:val="24"/>
          <w:lang w:val="en-ZA"/>
        </w:rPr>
        <w:t>theatre gave these children greater hope for the future. These results were contrasted with a control group, where those who were not exposed to</w:t>
      </w:r>
      <w:r w:rsidR="00A56FAD" w:rsidRPr="002A62B1">
        <w:rPr>
          <w:rFonts w:ascii="Arial" w:eastAsia="Times New Roman" w:hAnsi="Arial" w:cs="Arial"/>
          <w:i/>
          <w:sz w:val="24"/>
          <w:szCs w:val="24"/>
          <w:lang w:val="en-ZA"/>
        </w:rPr>
        <w:t xml:space="preserve"> </w:t>
      </w:r>
      <w:r w:rsidR="00860B86" w:rsidRPr="002A62B1">
        <w:rPr>
          <w:rFonts w:ascii="Arial" w:eastAsia="Times New Roman" w:hAnsi="Arial" w:cs="Arial"/>
          <w:i/>
          <w:sz w:val="24"/>
          <w:szCs w:val="24"/>
          <w:lang w:val="en-ZA"/>
        </w:rPr>
        <w:t>theatre performances and workshops over the same period, experienced a diminishing sense of their future possibilities in terms of study and work opportunities.</w:t>
      </w:r>
    </w:p>
    <w:p w:rsidR="007007F7" w:rsidRPr="002A62B1" w:rsidRDefault="00860B86" w:rsidP="002A62B1">
      <w:pPr>
        <w:spacing w:after="0" w:line="360" w:lineRule="auto"/>
        <w:ind w:left="851" w:right="851"/>
        <w:jc w:val="both"/>
        <w:rPr>
          <w:rFonts w:ascii="Arial" w:hAnsi="Arial" w:cs="Arial"/>
          <w:sz w:val="24"/>
          <w:szCs w:val="24"/>
        </w:rPr>
      </w:pPr>
      <w:r w:rsidRPr="002A62B1">
        <w:rPr>
          <w:rFonts w:ascii="Arial" w:hAnsi="Arial" w:cs="Arial"/>
          <w:i/>
          <w:sz w:val="24"/>
          <w:szCs w:val="24"/>
        </w:rPr>
        <w:t>Why is hope so important? Hope creates positive energy which translates into self-assurance, willpower, resilience and finally into concrete actions to make a difference in one’s own life and in the lives of others.</w:t>
      </w:r>
      <w:r w:rsidR="002A62B1" w:rsidRPr="002A62B1">
        <w:rPr>
          <w:rFonts w:ascii="Arial" w:hAnsi="Arial" w:cs="Arial"/>
          <w:i/>
          <w:sz w:val="24"/>
          <w:szCs w:val="24"/>
        </w:rPr>
        <w:t xml:space="preserve"> </w:t>
      </w:r>
      <w:proofErr w:type="gramStart"/>
      <w:r w:rsidRPr="002A62B1">
        <w:rPr>
          <w:rFonts w:ascii="Arial" w:hAnsi="Arial" w:cs="Arial"/>
          <w:i/>
          <w:sz w:val="24"/>
          <w:szCs w:val="24"/>
        </w:rPr>
        <w:t>Every child needs to have hope.</w:t>
      </w:r>
      <w:r w:rsidR="007007F7" w:rsidRPr="002A62B1">
        <w:rPr>
          <w:rFonts w:ascii="Arial" w:hAnsi="Arial" w:cs="Arial"/>
          <w:i/>
          <w:sz w:val="24"/>
          <w:szCs w:val="24"/>
          <w:lang w:val="en-GB"/>
        </w:rPr>
        <w:t>”</w:t>
      </w:r>
      <w:proofErr w:type="gramEnd"/>
    </w:p>
    <w:p w:rsidR="002A62B1" w:rsidRDefault="007007F7" w:rsidP="00A56FAD">
      <w:pPr>
        <w:spacing w:after="0" w:line="360" w:lineRule="auto"/>
        <w:jc w:val="both"/>
        <w:rPr>
          <w:rFonts w:ascii="Arial" w:hAnsi="Arial" w:cs="Arial"/>
          <w:sz w:val="24"/>
          <w:szCs w:val="24"/>
        </w:rPr>
      </w:pPr>
      <w:r>
        <w:rPr>
          <w:rFonts w:ascii="Arial" w:hAnsi="Arial" w:cs="Arial"/>
          <w:sz w:val="24"/>
          <w:szCs w:val="24"/>
        </w:rPr>
        <w:tab/>
      </w:r>
    </w:p>
    <w:p w:rsidR="00DC5EA5" w:rsidRDefault="002A62B1" w:rsidP="00A56FAD">
      <w:pPr>
        <w:spacing w:after="0" w:line="360" w:lineRule="auto"/>
        <w:jc w:val="both"/>
        <w:rPr>
          <w:rFonts w:ascii="Arial" w:hAnsi="Arial" w:cs="Arial"/>
          <w:sz w:val="24"/>
          <w:szCs w:val="24"/>
        </w:rPr>
      </w:pPr>
      <w:r>
        <w:rPr>
          <w:rFonts w:ascii="Arial" w:hAnsi="Arial" w:cs="Arial"/>
          <w:sz w:val="24"/>
          <w:szCs w:val="24"/>
        </w:rPr>
        <w:lastRenderedPageBreak/>
        <w:tab/>
      </w:r>
      <w:r w:rsidR="00F50F91" w:rsidRPr="00F50F91">
        <w:rPr>
          <w:rFonts w:ascii="Arial" w:hAnsi="Arial" w:cs="Arial"/>
          <w:sz w:val="24"/>
          <w:szCs w:val="24"/>
        </w:rPr>
        <w:t>In that sense, having had contact with the work and thinking of Canadian playwright Suzanne Lebeau was one of the happiest encounters in my career. In her book “</w:t>
      </w:r>
      <w:r w:rsidR="00F50F91" w:rsidRPr="000B46BF">
        <w:rPr>
          <w:rFonts w:ascii="Arial" w:hAnsi="Arial" w:cs="Arial"/>
          <w:i/>
          <w:sz w:val="24"/>
          <w:szCs w:val="24"/>
        </w:rPr>
        <w:t xml:space="preserve">Suzanne Lebeau: las huellas de </w:t>
      </w:r>
      <w:proofErr w:type="gramStart"/>
      <w:r w:rsidR="00F50F91" w:rsidRPr="000B46BF">
        <w:rPr>
          <w:rFonts w:ascii="Arial" w:hAnsi="Arial" w:cs="Arial"/>
          <w:i/>
          <w:sz w:val="24"/>
          <w:szCs w:val="24"/>
        </w:rPr>
        <w:t>la</w:t>
      </w:r>
      <w:proofErr w:type="gramEnd"/>
      <w:r w:rsidR="00F50F91" w:rsidRPr="000B46BF">
        <w:rPr>
          <w:rFonts w:ascii="Arial" w:hAnsi="Arial" w:cs="Arial"/>
          <w:i/>
          <w:sz w:val="24"/>
          <w:szCs w:val="24"/>
        </w:rPr>
        <w:t xml:space="preserve"> esperanza</w:t>
      </w:r>
      <w:r w:rsidR="00F50F91" w:rsidRPr="00F50F91">
        <w:rPr>
          <w:rFonts w:ascii="Arial" w:hAnsi="Arial" w:cs="Arial"/>
          <w:sz w:val="24"/>
          <w:szCs w:val="24"/>
        </w:rPr>
        <w:t xml:space="preserve">” </w:t>
      </w:r>
      <w:r w:rsidR="00DC5EA5">
        <w:rPr>
          <w:rFonts w:ascii="Arial" w:hAnsi="Arial" w:cs="Arial"/>
          <w:sz w:val="24"/>
          <w:szCs w:val="24"/>
        </w:rPr>
        <w:t>(“</w:t>
      </w:r>
      <w:r w:rsidR="00423876">
        <w:rPr>
          <w:rFonts w:ascii="Arial" w:hAnsi="Arial" w:cs="Arial"/>
          <w:sz w:val="24"/>
          <w:szCs w:val="24"/>
        </w:rPr>
        <w:t xml:space="preserve">Suzanne Lebeau: </w:t>
      </w:r>
      <w:r w:rsidR="00F50F91">
        <w:rPr>
          <w:rFonts w:ascii="Arial" w:hAnsi="Arial" w:cs="Arial"/>
          <w:sz w:val="24"/>
          <w:szCs w:val="24"/>
        </w:rPr>
        <w:t>traces of hope</w:t>
      </w:r>
      <w:r w:rsidR="00DC5EA5">
        <w:rPr>
          <w:rFonts w:ascii="Arial" w:hAnsi="Arial" w:cs="Arial"/>
          <w:sz w:val="24"/>
          <w:szCs w:val="24"/>
        </w:rPr>
        <w:t xml:space="preserve">”), </w:t>
      </w:r>
      <w:r w:rsidR="00F50F91" w:rsidRPr="00F50F91">
        <w:rPr>
          <w:rFonts w:ascii="Arial" w:hAnsi="Arial" w:cs="Arial"/>
          <w:sz w:val="24"/>
          <w:szCs w:val="24"/>
        </w:rPr>
        <w:t>Spanish playwright and researcher Itziar Pascual points out</w:t>
      </w:r>
      <w:r w:rsidR="00423876">
        <w:rPr>
          <w:rFonts w:ascii="Arial" w:hAnsi="Arial" w:cs="Arial"/>
          <w:sz w:val="24"/>
          <w:szCs w:val="24"/>
        </w:rPr>
        <w:t>:</w:t>
      </w:r>
    </w:p>
    <w:p w:rsidR="002A62B1" w:rsidRDefault="002A62B1" w:rsidP="00423876">
      <w:pPr>
        <w:spacing w:after="0" w:line="360" w:lineRule="auto"/>
        <w:jc w:val="both"/>
        <w:rPr>
          <w:rFonts w:ascii="Arial" w:hAnsi="Arial" w:cs="Arial"/>
          <w:sz w:val="24"/>
          <w:szCs w:val="24"/>
        </w:rPr>
      </w:pPr>
    </w:p>
    <w:p w:rsidR="00423876" w:rsidRPr="00423876" w:rsidRDefault="00423876" w:rsidP="002A62B1">
      <w:pPr>
        <w:spacing w:after="0" w:line="360" w:lineRule="auto"/>
        <w:ind w:left="851" w:right="851"/>
        <w:jc w:val="both"/>
        <w:rPr>
          <w:rFonts w:ascii="Arial" w:hAnsi="Arial" w:cs="Arial"/>
          <w:i/>
          <w:sz w:val="24"/>
          <w:szCs w:val="24"/>
        </w:rPr>
      </w:pPr>
      <w:proofErr w:type="gramStart"/>
      <w:r w:rsidRPr="00423876">
        <w:rPr>
          <w:rFonts w:ascii="Arial" w:hAnsi="Arial" w:cs="Arial"/>
          <w:i/>
          <w:sz w:val="24"/>
          <w:szCs w:val="24"/>
        </w:rPr>
        <w:t>“</w:t>
      </w:r>
      <w:r w:rsidR="00F50F91" w:rsidRPr="00F50F91">
        <w:rPr>
          <w:rFonts w:ascii="Arial" w:hAnsi="Arial" w:cs="Arial"/>
          <w:i/>
          <w:sz w:val="24"/>
          <w:szCs w:val="24"/>
        </w:rPr>
        <w:t>Lebeau's writing is concerned with</w:t>
      </w:r>
      <w:proofErr w:type="gramEnd"/>
      <w:r w:rsidR="00F50F91" w:rsidRPr="00F50F91">
        <w:rPr>
          <w:rFonts w:ascii="Arial" w:hAnsi="Arial" w:cs="Arial"/>
          <w:i/>
          <w:sz w:val="24"/>
          <w:szCs w:val="24"/>
        </w:rPr>
        <w:t xml:space="preserve"> themes and issues of high political and social value: the construction of walls of shame, the condition of child soldiers, the sexual abuse of minors, poverty and, in particular, childhood poverty, madness, loneliness, disability, euthanasia, incest. Situations and themes that for Lebeau also concern children and adolescents and, consequently, the dramaturgy that is written for them</w:t>
      </w:r>
      <w:r w:rsidRPr="00423876">
        <w:rPr>
          <w:rFonts w:ascii="Arial" w:hAnsi="Arial" w:cs="Arial"/>
          <w:i/>
          <w:sz w:val="24"/>
          <w:szCs w:val="24"/>
        </w:rPr>
        <w:t>.</w:t>
      </w:r>
    </w:p>
    <w:p w:rsidR="00423876" w:rsidRDefault="00F50F91" w:rsidP="002A62B1">
      <w:pPr>
        <w:spacing w:after="0" w:line="360" w:lineRule="auto"/>
        <w:ind w:left="851" w:right="851"/>
        <w:jc w:val="both"/>
        <w:rPr>
          <w:rFonts w:ascii="Arial" w:hAnsi="Arial" w:cs="Arial"/>
          <w:i/>
          <w:sz w:val="24"/>
          <w:szCs w:val="24"/>
        </w:rPr>
      </w:pPr>
      <w:r w:rsidRPr="00F50F91">
        <w:rPr>
          <w:rFonts w:ascii="Arial" w:hAnsi="Arial" w:cs="Arial"/>
          <w:i/>
          <w:sz w:val="24"/>
          <w:szCs w:val="24"/>
        </w:rPr>
        <w:t>It is important to note</w:t>
      </w:r>
      <w:r>
        <w:rPr>
          <w:rFonts w:ascii="Arial" w:hAnsi="Arial" w:cs="Arial"/>
          <w:i/>
          <w:sz w:val="24"/>
          <w:szCs w:val="24"/>
        </w:rPr>
        <w:t xml:space="preserve"> that the main characters of her</w:t>
      </w:r>
      <w:r w:rsidRPr="00F50F91">
        <w:rPr>
          <w:rFonts w:ascii="Arial" w:hAnsi="Arial" w:cs="Arial"/>
          <w:i/>
          <w:sz w:val="24"/>
          <w:szCs w:val="24"/>
        </w:rPr>
        <w:t xml:space="preserve"> works can be affected</w:t>
      </w:r>
      <w:r>
        <w:rPr>
          <w:rFonts w:ascii="Arial" w:hAnsi="Arial" w:cs="Arial"/>
          <w:i/>
          <w:sz w:val="24"/>
          <w:szCs w:val="24"/>
        </w:rPr>
        <w:t xml:space="preserve"> by these situations. But in her</w:t>
      </w:r>
      <w:r w:rsidRPr="00F50F91">
        <w:rPr>
          <w:rFonts w:ascii="Arial" w:hAnsi="Arial" w:cs="Arial"/>
          <w:i/>
          <w:sz w:val="24"/>
          <w:szCs w:val="24"/>
        </w:rPr>
        <w:t xml:space="preserve"> characters, among whom there is no lack of children </w:t>
      </w:r>
      <w:proofErr w:type="gramStart"/>
      <w:r w:rsidRPr="00F50F91">
        <w:rPr>
          <w:rFonts w:ascii="Arial" w:hAnsi="Arial" w:cs="Arial"/>
          <w:i/>
          <w:sz w:val="24"/>
          <w:szCs w:val="24"/>
        </w:rPr>
        <w:t>who</w:t>
      </w:r>
      <w:proofErr w:type="gramEnd"/>
      <w:r w:rsidRPr="00F50F91">
        <w:rPr>
          <w:rFonts w:ascii="Arial" w:hAnsi="Arial" w:cs="Arial"/>
          <w:i/>
          <w:sz w:val="24"/>
          <w:szCs w:val="24"/>
        </w:rPr>
        <w:t xml:space="preserve"> practice resilience, there is always a spirit of struggle, of overcoming to go beyond their circumstances. Lebeau's protagonists face hostile means and circumstances, have a direct experience of </w:t>
      </w:r>
      <w:r>
        <w:rPr>
          <w:rFonts w:ascii="Arial" w:hAnsi="Arial" w:cs="Arial"/>
          <w:i/>
          <w:sz w:val="24"/>
          <w:szCs w:val="24"/>
        </w:rPr>
        <w:t>pain and suffering, but face that</w:t>
      </w:r>
      <w:r w:rsidRPr="00F50F91">
        <w:rPr>
          <w:rFonts w:ascii="Arial" w:hAnsi="Arial" w:cs="Arial"/>
          <w:i/>
          <w:sz w:val="24"/>
          <w:szCs w:val="24"/>
        </w:rPr>
        <w:t xml:space="preserve"> head-on, with the dignity </w:t>
      </w:r>
      <w:r>
        <w:rPr>
          <w:rFonts w:ascii="Arial" w:hAnsi="Arial" w:cs="Arial"/>
          <w:i/>
          <w:sz w:val="24"/>
          <w:szCs w:val="24"/>
        </w:rPr>
        <w:tab/>
      </w:r>
      <w:r w:rsidRPr="00F50F91">
        <w:rPr>
          <w:rFonts w:ascii="Arial" w:hAnsi="Arial" w:cs="Arial"/>
          <w:i/>
          <w:sz w:val="24"/>
          <w:szCs w:val="24"/>
        </w:rPr>
        <w:t>of</w:t>
      </w:r>
      <w:r>
        <w:rPr>
          <w:rFonts w:ascii="Arial" w:hAnsi="Arial" w:cs="Arial"/>
          <w:i/>
          <w:sz w:val="24"/>
          <w:szCs w:val="24"/>
        </w:rPr>
        <w:t xml:space="preserve"> </w:t>
      </w:r>
      <w:r w:rsidRPr="00F50F91">
        <w:rPr>
          <w:rFonts w:ascii="Arial" w:hAnsi="Arial" w:cs="Arial"/>
          <w:i/>
          <w:sz w:val="24"/>
          <w:szCs w:val="24"/>
        </w:rPr>
        <w:t xml:space="preserve">knowing that </w:t>
      </w:r>
      <w:r>
        <w:rPr>
          <w:rFonts w:ascii="Arial" w:hAnsi="Arial" w:cs="Arial"/>
          <w:i/>
          <w:sz w:val="24"/>
          <w:szCs w:val="24"/>
        </w:rPr>
        <w:t>their</w:t>
      </w:r>
      <w:r w:rsidRPr="00F50F91">
        <w:rPr>
          <w:rFonts w:ascii="Arial" w:hAnsi="Arial" w:cs="Arial"/>
          <w:i/>
          <w:sz w:val="24"/>
          <w:szCs w:val="24"/>
        </w:rPr>
        <w:t xml:space="preserve"> status quo can be transformed. </w:t>
      </w:r>
      <w:proofErr w:type="gramStart"/>
      <w:r w:rsidRPr="00F50F91">
        <w:rPr>
          <w:rFonts w:ascii="Arial" w:hAnsi="Arial" w:cs="Arial"/>
          <w:i/>
          <w:sz w:val="24"/>
          <w:szCs w:val="24"/>
        </w:rPr>
        <w:t>That’s why they believe</w:t>
      </w:r>
      <w:r>
        <w:rPr>
          <w:rFonts w:ascii="Arial" w:hAnsi="Arial" w:cs="Arial"/>
          <w:i/>
          <w:sz w:val="24"/>
          <w:szCs w:val="24"/>
        </w:rPr>
        <w:t xml:space="preserve"> in transformative</w:t>
      </w:r>
      <w:r w:rsidRPr="00F50F91">
        <w:rPr>
          <w:rFonts w:ascii="Arial" w:hAnsi="Arial" w:cs="Arial"/>
          <w:i/>
          <w:sz w:val="24"/>
          <w:szCs w:val="24"/>
        </w:rPr>
        <w:t xml:space="preserve"> action and practice it</w:t>
      </w:r>
      <w:r w:rsidR="00423876" w:rsidRPr="00423876">
        <w:rPr>
          <w:rFonts w:ascii="Arial" w:hAnsi="Arial" w:cs="Arial"/>
          <w:i/>
          <w:sz w:val="24"/>
          <w:szCs w:val="24"/>
        </w:rPr>
        <w:t>.”</w:t>
      </w:r>
      <w:proofErr w:type="gramEnd"/>
    </w:p>
    <w:p w:rsidR="002A62B1" w:rsidRPr="000B46BF" w:rsidRDefault="002A62B1" w:rsidP="00423876">
      <w:pPr>
        <w:spacing w:after="0" w:line="360" w:lineRule="auto"/>
        <w:jc w:val="both"/>
        <w:rPr>
          <w:rFonts w:ascii="Arial" w:hAnsi="Arial" w:cs="Arial"/>
          <w:sz w:val="24"/>
          <w:szCs w:val="24"/>
        </w:rPr>
      </w:pPr>
    </w:p>
    <w:p w:rsidR="00423876" w:rsidRDefault="00423876" w:rsidP="00CF0046">
      <w:pPr>
        <w:spacing w:after="0" w:line="360" w:lineRule="auto"/>
        <w:jc w:val="both"/>
        <w:rPr>
          <w:rFonts w:ascii="Arial" w:hAnsi="Arial" w:cs="Arial"/>
          <w:sz w:val="24"/>
          <w:szCs w:val="24"/>
        </w:rPr>
      </w:pPr>
      <w:r>
        <w:rPr>
          <w:rFonts w:ascii="Arial" w:hAnsi="Arial" w:cs="Arial"/>
          <w:sz w:val="24"/>
          <w:szCs w:val="24"/>
        </w:rPr>
        <w:tab/>
      </w:r>
      <w:r w:rsidR="00062E5D" w:rsidRPr="00062E5D">
        <w:rPr>
          <w:rFonts w:ascii="Arial" w:hAnsi="Arial" w:cs="Arial"/>
          <w:sz w:val="24"/>
          <w:szCs w:val="24"/>
        </w:rPr>
        <w:t xml:space="preserve">Talking about hope in today's Brazil, in which central </w:t>
      </w:r>
      <w:proofErr w:type="gramStart"/>
      <w:r w:rsidR="00062E5D" w:rsidRPr="00062E5D">
        <w:rPr>
          <w:rFonts w:ascii="Arial" w:hAnsi="Arial" w:cs="Arial"/>
          <w:sz w:val="24"/>
          <w:szCs w:val="24"/>
        </w:rPr>
        <w:t>pow</w:t>
      </w:r>
      <w:r w:rsidR="00062E5D">
        <w:rPr>
          <w:rFonts w:ascii="Arial" w:hAnsi="Arial" w:cs="Arial"/>
          <w:sz w:val="24"/>
          <w:szCs w:val="24"/>
        </w:rPr>
        <w:t>er</w:t>
      </w:r>
      <w:proofErr w:type="gramEnd"/>
      <w:r w:rsidR="00062E5D">
        <w:rPr>
          <w:rFonts w:ascii="Arial" w:hAnsi="Arial" w:cs="Arial"/>
          <w:sz w:val="24"/>
          <w:szCs w:val="24"/>
        </w:rPr>
        <w:t xml:space="preserve"> holders openly adopt denierist</w:t>
      </w:r>
      <w:r w:rsidR="00062E5D" w:rsidRPr="00062E5D">
        <w:rPr>
          <w:rFonts w:ascii="Arial" w:hAnsi="Arial" w:cs="Arial"/>
          <w:sz w:val="24"/>
          <w:szCs w:val="24"/>
        </w:rPr>
        <w:t>, racist, misogynistic and homophobic policies, should make us reflect whether, as artists, we are in fact committed to building</w:t>
      </w:r>
      <w:r w:rsidR="00062E5D">
        <w:rPr>
          <w:rFonts w:ascii="Arial" w:hAnsi="Arial" w:cs="Arial"/>
          <w:sz w:val="24"/>
          <w:szCs w:val="24"/>
        </w:rPr>
        <w:t xml:space="preserve"> a sovereign, supportive nation, one with social justice</w:t>
      </w:r>
      <w:r w:rsidR="00062E5D" w:rsidRPr="00062E5D">
        <w:rPr>
          <w:rFonts w:ascii="Arial" w:hAnsi="Arial" w:cs="Arial"/>
          <w:sz w:val="24"/>
          <w:szCs w:val="24"/>
        </w:rPr>
        <w:t>,</w:t>
      </w:r>
      <w:r w:rsidR="00062E5D">
        <w:rPr>
          <w:rFonts w:ascii="Arial" w:hAnsi="Arial" w:cs="Arial"/>
          <w:sz w:val="24"/>
          <w:szCs w:val="24"/>
        </w:rPr>
        <w:t xml:space="preserve"> based on</w:t>
      </w:r>
      <w:r w:rsidR="00062E5D" w:rsidRPr="00062E5D">
        <w:rPr>
          <w:rFonts w:ascii="Arial" w:hAnsi="Arial" w:cs="Arial"/>
          <w:sz w:val="24"/>
          <w:szCs w:val="24"/>
        </w:rPr>
        <w:t xml:space="preserve"> ethical</w:t>
      </w:r>
      <w:r w:rsidR="00062E5D">
        <w:rPr>
          <w:rFonts w:ascii="Arial" w:hAnsi="Arial" w:cs="Arial"/>
          <w:sz w:val="24"/>
          <w:szCs w:val="24"/>
        </w:rPr>
        <w:t xml:space="preserve"> and</w:t>
      </w:r>
      <w:r w:rsidR="00062E5D" w:rsidRPr="00062E5D">
        <w:rPr>
          <w:rFonts w:ascii="Arial" w:hAnsi="Arial" w:cs="Arial"/>
          <w:sz w:val="24"/>
          <w:szCs w:val="24"/>
        </w:rPr>
        <w:t xml:space="preserve"> humane</w:t>
      </w:r>
      <w:r w:rsidR="00062E5D">
        <w:rPr>
          <w:rFonts w:ascii="Arial" w:hAnsi="Arial" w:cs="Arial"/>
          <w:sz w:val="24"/>
          <w:szCs w:val="24"/>
        </w:rPr>
        <w:t xml:space="preserve"> principles</w:t>
      </w:r>
      <w:r w:rsidR="00062E5D" w:rsidRPr="00062E5D">
        <w:rPr>
          <w:rFonts w:ascii="Arial" w:hAnsi="Arial" w:cs="Arial"/>
          <w:sz w:val="24"/>
          <w:szCs w:val="24"/>
        </w:rPr>
        <w:t xml:space="preserve">, which places children and young people, their needs and </w:t>
      </w:r>
      <w:r w:rsidR="00062E5D">
        <w:rPr>
          <w:rFonts w:ascii="Arial" w:hAnsi="Arial" w:cs="Arial"/>
          <w:sz w:val="24"/>
          <w:szCs w:val="24"/>
        </w:rPr>
        <w:t>interests at the center of its</w:t>
      </w:r>
      <w:r w:rsidR="00062E5D" w:rsidRPr="00062E5D">
        <w:rPr>
          <w:rFonts w:ascii="Arial" w:hAnsi="Arial" w:cs="Arial"/>
          <w:sz w:val="24"/>
          <w:szCs w:val="24"/>
        </w:rPr>
        <w:t xml:space="preserve"> decisions</w:t>
      </w:r>
      <w:r w:rsidR="00314267">
        <w:rPr>
          <w:rFonts w:ascii="Arial" w:hAnsi="Arial" w:cs="Arial"/>
          <w:sz w:val="24"/>
          <w:szCs w:val="24"/>
        </w:rPr>
        <w:t xml:space="preserve">. </w:t>
      </w:r>
    </w:p>
    <w:p w:rsidR="00D54606" w:rsidRPr="00423876" w:rsidRDefault="00D54606" w:rsidP="00423876">
      <w:pPr>
        <w:spacing w:after="0" w:line="360" w:lineRule="auto"/>
        <w:jc w:val="both"/>
        <w:rPr>
          <w:rFonts w:ascii="Arial" w:hAnsi="Arial" w:cs="Arial"/>
          <w:sz w:val="24"/>
          <w:szCs w:val="24"/>
        </w:rPr>
      </w:pPr>
      <w:r>
        <w:rPr>
          <w:rFonts w:ascii="Arial" w:hAnsi="Arial" w:cs="Arial"/>
          <w:sz w:val="24"/>
          <w:szCs w:val="24"/>
        </w:rPr>
        <w:tab/>
      </w:r>
      <w:r w:rsidR="00062E5D" w:rsidRPr="00062E5D">
        <w:rPr>
          <w:rFonts w:ascii="Arial" w:hAnsi="Arial" w:cs="Arial"/>
          <w:sz w:val="24"/>
          <w:szCs w:val="24"/>
        </w:rPr>
        <w:t>Still on the work of Suzanne Lebeau, the Spanish researcher highlights the root of her engagement and the forces that drive the change she proposes</w:t>
      </w:r>
      <w:r>
        <w:rPr>
          <w:rFonts w:ascii="Arial" w:hAnsi="Arial" w:cs="Arial"/>
          <w:sz w:val="24"/>
          <w:szCs w:val="24"/>
        </w:rPr>
        <w:t>:</w:t>
      </w:r>
    </w:p>
    <w:p w:rsidR="002A62B1" w:rsidRDefault="00423876" w:rsidP="00423876">
      <w:pPr>
        <w:spacing w:after="0" w:line="360" w:lineRule="auto"/>
        <w:jc w:val="both"/>
        <w:rPr>
          <w:rFonts w:ascii="Arial" w:hAnsi="Arial" w:cs="Arial"/>
          <w:sz w:val="24"/>
          <w:szCs w:val="24"/>
        </w:rPr>
      </w:pPr>
      <w:r>
        <w:rPr>
          <w:rFonts w:ascii="Arial" w:hAnsi="Arial" w:cs="Arial"/>
          <w:sz w:val="24"/>
          <w:szCs w:val="24"/>
        </w:rPr>
        <w:tab/>
      </w:r>
    </w:p>
    <w:p w:rsidR="00423876" w:rsidRPr="00D54606" w:rsidRDefault="00423876" w:rsidP="002A62B1">
      <w:pPr>
        <w:spacing w:after="0" w:line="360" w:lineRule="auto"/>
        <w:ind w:left="851" w:right="851"/>
        <w:jc w:val="both"/>
        <w:rPr>
          <w:rFonts w:ascii="Arial" w:hAnsi="Arial" w:cs="Arial"/>
          <w:i/>
          <w:sz w:val="24"/>
          <w:szCs w:val="24"/>
        </w:rPr>
      </w:pPr>
      <w:r w:rsidRPr="00D54606">
        <w:rPr>
          <w:rFonts w:ascii="Arial" w:hAnsi="Arial" w:cs="Arial"/>
          <w:i/>
          <w:sz w:val="24"/>
          <w:szCs w:val="24"/>
        </w:rPr>
        <w:t>“</w:t>
      </w:r>
      <w:r w:rsidR="00062E5D" w:rsidRPr="00062E5D">
        <w:rPr>
          <w:rFonts w:ascii="Arial" w:hAnsi="Arial" w:cs="Arial"/>
          <w:i/>
          <w:sz w:val="24"/>
          <w:szCs w:val="24"/>
        </w:rPr>
        <w:t>From this attitude, from a force to fight against indignity, the hope t</w:t>
      </w:r>
      <w:r w:rsidR="00062E5D">
        <w:rPr>
          <w:rFonts w:ascii="Arial" w:hAnsi="Arial" w:cs="Arial"/>
          <w:i/>
          <w:sz w:val="24"/>
          <w:szCs w:val="24"/>
        </w:rPr>
        <w:t>hat marks the resolutions of her</w:t>
      </w:r>
      <w:r w:rsidR="00062E5D" w:rsidRPr="00062E5D">
        <w:rPr>
          <w:rFonts w:ascii="Arial" w:hAnsi="Arial" w:cs="Arial"/>
          <w:i/>
          <w:sz w:val="24"/>
          <w:szCs w:val="24"/>
        </w:rPr>
        <w:t xml:space="preserve"> works is </w:t>
      </w:r>
      <w:proofErr w:type="gramStart"/>
      <w:r w:rsidR="00062E5D" w:rsidRPr="00062E5D">
        <w:rPr>
          <w:rFonts w:ascii="Arial" w:hAnsi="Arial" w:cs="Arial"/>
          <w:i/>
          <w:sz w:val="24"/>
          <w:szCs w:val="24"/>
        </w:rPr>
        <w:t>born</w:t>
      </w:r>
      <w:proofErr w:type="gramEnd"/>
      <w:r w:rsidR="00062E5D" w:rsidRPr="00062E5D">
        <w:rPr>
          <w:rFonts w:ascii="Arial" w:hAnsi="Arial" w:cs="Arial"/>
          <w:i/>
          <w:sz w:val="24"/>
          <w:szCs w:val="24"/>
        </w:rPr>
        <w:t xml:space="preserve">. Even in those who could present us with tougher milestones for a child's </w:t>
      </w:r>
      <w:r w:rsidR="00062E5D" w:rsidRPr="00062E5D">
        <w:rPr>
          <w:rFonts w:ascii="Arial" w:hAnsi="Arial" w:cs="Arial"/>
          <w:i/>
          <w:sz w:val="24"/>
          <w:szCs w:val="24"/>
        </w:rPr>
        <w:lastRenderedPageBreak/>
        <w:t>life, hope is not the result of the impo</w:t>
      </w:r>
      <w:r w:rsidR="000B46BF">
        <w:rPr>
          <w:rFonts w:ascii="Arial" w:hAnsi="Arial" w:cs="Arial"/>
          <w:i/>
          <w:sz w:val="24"/>
          <w:szCs w:val="24"/>
        </w:rPr>
        <w:t xml:space="preserve">sition of a happy ending, of a </w:t>
      </w:r>
      <w:r w:rsidR="000B46BF" w:rsidRPr="000B46BF">
        <w:rPr>
          <w:rFonts w:ascii="Arial" w:hAnsi="Arial" w:cs="Arial"/>
          <w:sz w:val="24"/>
          <w:szCs w:val="24"/>
        </w:rPr>
        <w:t xml:space="preserve">Deus ex </w:t>
      </w:r>
      <w:r w:rsidR="00062E5D" w:rsidRPr="000B46BF">
        <w:rPr>
          <w:rFonts w:ascii="Arial" w:hAnsi="Arial" w:cs="Arial"/>
          <w:sz w:val="24"/>
          <w:szCs w:val="24"/>
        </w:rPr>
        <w:t>machina</w:t>
      </w:r>
      <w:r w:rsidR="00062E5D" w:rsidRPr="00062E5D">
        <w:rPr>
          <w:rFonts w:ascii="Arial" w:hAnsi="Arial" w:cs="Arial"/>
          <w:i/>
          <w:sz w:val="24"/>
          <w:szCs w:val="24"/>
        </w:rPr>
        <w:t xml:space="preserve"> who would </w:t>
      </w:r>
      <w:r w:rsidR="00062E5D">
        <w:rPr>
          <w:rFonts w:ascii="Arial" w:hAnsi="Arial" w:cs="Arial"/>
          <w:i/>
          <w:sz w:val="24"/>
          <w:szCs w:val="24"/>
        </w:rPr>
        <w:tab/>
      </w:r>
      <w:r w:rsidR="00062E5D" w:rsidRPr="00062E5D">
        <w:rPr>
          <w:rFonts w:ascii="Arial" w:hAnsi="Arial" w:cs="Arial"/>
          <w:i/>
          <w:sz w:val="24"/>
          <w:szCs w:val="24"/>
        </w:rPr>
        <w:t xml:space="preserve">bring peace to consciences, but of a concrete project for change. And </w:t>
      </w:r>
      <w:r w:rsidR="002A62B1">
        <w:rPr>
          <w:rFonts w:ascii="Arial" w:hAnsi="Arial" w:cs="Arial"/>
          <w:i/>
          <w:sz w:val="24"/>
          <w:szCs w:val="24"/>
        </w:rPr>
        <w:t>this i</w:t>
      </w:r>
      <w:r w:rsidR="00062E5D" w:rsidRPr="00062E5D">
        <w:rPr>
          <w:rFonts w:ascii="Arial" w:hAnsi="Arial" w:cs="Arial"/>
          <w:i/>
          <w:sz w:val="24"/>
          <w:szCs w:val="24"/>
        </w:rPr>
        <w:t>mplies consequences, real and symbolic, very important in the political discourse</w:t>
      </w:r>
      <w:r w:rsidRPr="00D54606">
        <w:rPr>
          <w:rFonts w:ascii="Arial" w:hAnsi="Arial" w:cs="Arial"/>
          <w:i/>
          <w:sz w:val="24"/>
          <w:szCs w:val="24"/>
        </w:rPr>
        <w:t>.</w:t>
      </w:r>
    </w:p>
    <w:p w:rsidR="00423876" w:rsidRDefault="00062E5D" w:rsidP="002A62B1">
      <w:pPr>
        <w:spacing w:after="0" w:line="360" w:lineRule="auto"/>
        <w:ind w:left="851" w:right="851"/>
        <w:jc w:val="both"/>
        <w:rPr>
          <w:rFonts w:ascii="Arial" w:hAnsi="Arial" w:cs="Arial"/>
          <w:i/>
          <w:sz w:val="24"/>
          <w:szCs w:val="24"/>
        </w:rPr>
      </w:pPr>
      <w:r w:rsidRPr="00062E5D">
        <w:rPr>
          <w:rFonts w:ascii="Arial" w:hAnsi="Arial" w:cs="Arial"/>
          <w:i/>
          <w:sz w:val="24"/>
          <w:szCs w:val="24"/>
        </w:rPr>
        <w:t xml:space="preserve">Among the forces of change, there are undoubtedly two of enormous </w:t>
      </w:r>
      <w:proofErr w:type="gramStart"/>
      <w:r w:rsidR="002A62B1">
        <w:rPr>
          <w:rFonts w:ascii="Arial" w:hAnsi="Arial" w:cs="Arial"/>
          <w:i/>
          <w:sz w:val="24"/>
          <w:szCs w:val="24"/>
        </w:rPr>
        <w:t>p</w:t>
      </w:r>
      <w:r w:rsidRPr="00062E5D">
        <w:rPr>
          <w:rFonts w:ascii="Arial" w:hAnsi="Arial" w:cs="Arial"/>
          <w:i/>
          <w:sz w:val="24"/>
          <w:szCs w:val="24"/>
        </w:rPr>
        <w:t>ower</w:t>
      </w:r>
      <w:proofErr w:type="gramEnd"/>
      <w:r w:rsidRPr="00062E5D">
        <w:rPr>
          <w:rFonts w:ascii="Arial" w:hAnsi="Arial" w:cs="Arial"/>
          <w:i/>
          <w:sz w:val="24"/>
          <w:szCs w:val="24"/>
        </w:rPr>
        <w:t xml:space="preserve">: culture and love. Culture takes shape through school, the </w:t>
      </w:r>
      <w:r>
        <w:rPr>
          <w:rFonts w:ascii="Arial" w:hAnsi="Arial" w:cs="Arial"/>
          <w:i/>
          <w:sz w:val="24"/>
          <w:szCs w:val="24"/>
        </w:rPr>
        <w:tab/>
      </w:r>
      <w:r w:rsidRPr="00062E5D">
        <w:rPr>
          <w:rFonts w:ascii="Arial" w:hAnsi="Arial" w:cs="Arial"/>
          <w:i/>
          <w:sz w:val="24"/>
          <w:szCs w:val="24"/>
        </w:rPr>
        <w:t xml:space="preserve">relationship with books, writing, inhabiting the experience of teaching and learning. Learning is not </w:t>
      </w:r>
      <w:proofErr w:type="gramStart"/>
      <w:r w:rsidRPr="00062E5D">
        <w:rPr>
          <w:rFonts w:ascii="Arial" w:hAnsi="Arial" w:cs="Arial"/>
          <w:i/>
          <w:sz w:val="24"/>
          <w:szCs w:val="24"/>
        </w:rPr>
        <w:t>just</w:t>
      </w:r>
      <w:proofErr w:type="gramEnd"/>
      <w:r w:rsidRPr="00062E5D">
        <w:rPr>
          <w:rFonts w:ascii="Arial" w:hAnsi="Arial" w:cs="Arial"/>
          <w:i/>
          <w:sz w:val="24"/>
          <w:szCs w:val="24"/>
        </w:rPr>
        <w:t xml:space="preserve"> the acquisition of new technical knowledge, but an impulse for the development and growth of the individual. Love, in its different manifestations (filial </w:t>
      </w:r>
      <w:proofErr w:type="gramStart"/>
      <w:r w:rsidRPr="00062E5D">
        <w:rPr>
          <w:rFonts w:ascii="Arial" w:hAnsi="Arial" w:cs="Arial"/>
          <w:i/>
          <w:sz w:val="24"/>
          <w:szCs w:val="24"/>
        </w:rPr>
        <w:t>love</w:t>
      </w:r>
      <w:proofErr w:type="gramEnd"/>
      <w:r w:rsidRPr="00062E5D">
        <w:rPr>
          <w:rFonts w:ascii="Arial" w:hAnsi="Arial" w:cs="Arial"/>
          <w:i/>
          <w:sz w:val="24"/>
          <w:szCs w:val="24"/>
        </w:rPr>
        <w:t>, love between grandparents and grandchildren, falling in love), allows us to live an experience of protection and fulfillment</w:t>
      </w:r>
      <w:r w:rsidR="00423876" w:rsidRPr="00D54606">
        <w:rPr>
          <w:rFonts w:ascii="Arial" w:hAnsi="Arial" w:cs="Arial"/>
          <w:i/>
          <w:sz w:val="24"/>
          <w:szCs w:val="24"/>
        </w:rPr>
        <w:t>.”</w:t>
      </w:r>
    </w:p>
    <w:p w:rsidR="002A62B1" w:rsidRPr="00F935AD" w:rsidRDefault="002A62B1" w:rsidP="00423876">
      <w:pPr>
        <w:spacing w:after="0" w:line="360" w:lineRule="auto"/>
        <w:jc w:val="both"/>
        <w:rPr>
          <w:rFonts w:ascii="Arial" w:hAnsi="Arial" w:cs="Arial"/>
          <w:sz w:val="24"/>
          <w:szCs w:val="24"/>
        </w:rPr>
      </w:pPr>
    </w:p>
    <w:p w:rsidR="00CA68D5" w:rsidRDefault="00DC5EA5" w:rsidP="008C0643">
      <w:pPr>
        <w:spacing w:after="0" w:line="360" w:lineRule="auto"/>
        <w:jc w:val="both"/>
        <w:rPr>
          <w:rFonts w:ascii="Arial" w:hAnsi="Arial" w:cs="Arial"/>
          <w:sz w:val="24"/>
          <w:szCs w:val="24"/>
        </w:rPr>
      </w:pPr>
      <w:r>
        <w:rPr>
          <w:rFonts w:ascii="Arial" w:hAnsi="Arial" w:cs="Arial"/>
          <w:sz w:val="24"/>
          <w:szCs w:val="24"/>
        </w:rPr>
        <w:tab/>
      </w:r>
      <w:r w:rsidR="00A56FAD">
        <w:rPr>
          <w:rFonts w:ascii="Arial" w:hAnsi="Arial" w:cs="Arial"/>
          <w:sz w:val="24"/>
          <w:szCs w:val="24"/>
        </w:rPr>
        <w:t>At this point, I meet again</w:t>
      </w:r>
      <w:r w:rsidR="00062E5D" w:rsidRPr="00062E5D">
        <w:rPr>
          <w:rFonts w:ascii="Arial" w:hAnsi="Arial" w:cs="Arial"/>
          <w:sz w:val="24"/>
          <w:szCs w:val="24"/>
        </w:rPr>
        <w:t xml:space="preserve"> </w:t>
      </w:r>
      <w:r w:rsidR="00062E5D">
        <w:rPr>
          <w:rFonts w:ascii="Arial" w:hAnsi="Arial" w:cs="Arial"/>
          <w:sz w:val="24"/>
          <w:szCs w:val="24"/>
        </w:rPr>
        <w:t>the</w:t>
      </w:r>
      <w:r w:rsidR="00D45149">
        <w:rPr>
          <w:rFonts w:ascii="Arial" w:hAnsi="Arial" w:cs="Arial"/>
          <w:sz w:val="24"/>
          <w:szCs w:val="24"/>
        </w:rPr>
        <w:t xml:space="preserve"> </w:t>
      </w:r>
      <w:proofErr w:type="gramStart"/>
      <w:r w:rsidR="00D45149">
        <w:rPr>
          <w:rFonts w:ascii="Arial" w:hAnsi="Arial" w:cs="Arial"/>
          <w:sz w:val="24"/>
          <w:szCs w:val="24"/>
        </w:rPr>
        <w:t>young</w:t>
      </w:r>
      <w:proofErr w:type="gramEnd"/>
      <w:r w:rsidR="00062E5D">
        <w:rPr>
          <w:rFonts w:ascii="Arial" w:hAnsi="Arial" w:cs="Arial"/>
          <w:sz w:val="24"/>
          <w:szCs w:val="24"/>
        </w:rPr>
        <w:t xml:space="preserve"> person I was </w:t>
      </w:r>
      <w:r w:rsidR="00062E5D" w:rsidRPr="00062E5D">
        <w:rPr>
          <w:rFonts w:ascii="Arial" w:hAnsi="Arial" w:cs="Arial"/>
          <w:sz w:val="24"/>
          <w:szCs w:val="24"/>
        </w:rPr>
        <w:t>more than three decades ago, who, in the midst of a storm of feelings and questions, left his hometown in search of sp</w:t>
      </w:r>
      <w:r w:rsidR="00062E5D">
        <w:rPr>
          <w:rFonts w:ascii="Arial" w:hAnsi="Arial" w:cs="Arial"/>
          <w:sz w:val="24"/>
          <w:szCs w:val="24"/>
        </w:rPr>
        <w:t>ace to exist. It was through</w:t>
      </w:r>
      <w:r w:rsidR="00062E5D" w:rsidRPr="00062E5D">
        <w:rPr>
          <w:rFonts w:ascii="Arial" w:hAnsi="Arial" w:cs="Arial"/>
          <w:sz w:val="24"/>
          <w:szCs w:val="24"/>
        </w:rPr>
        <w:t xml:space="preserve"> theater, and everything it has provided me, that I found a</w:t>
      </w:r>
      <w:r w:rsidR="00062E5D">
        <w:rPr>
          <w:rFonts w:ascii="Arial" w:hAnsi="Arial" w:cs="Arial"/>
          <w:sz w:val="24"/>
          <w:szCs w:val="24"/>
        </w:rPr>
        <w:t xml:space="preserve"> sheltering</w:t>
      </w:r>
      <w:r w:rsidR="00062E5D" w:rsidRPr="00062E5D">
        <w:rPr>
          <w:rFonts w:ascii="Arial" w:hAnsi="Arial" w:cs="Arial"/>
          <w:sz w:val="24"/>
          <w:szCs w:val="24"/>
        </w:rPr>
        <w:t xml:space="preserve"> space</w:t>
      </w:r>
      <w:r w:rsidR="00062E5D">
        <w:rPr>
          <w:rFonts w:ascii="Arial" w:hAnsi="Arial" w:cs="Arial"/>
          <w:sz w:val="24"/>
          <w:szCs w:val="24"/>
        </w:rPr>
        <w:t xml:space="preserve">, a space </w:t>
      </w:r>
      <w:r w:rsidR="00062E5D" w:rsidRPr="00062E5D">
        <w:rPr>
          <w:rFonts w:ascii="Arial" w:hAnsi="Arial" w:cs="Arial"/>
          <w:sz w:val="24"/>
          <w:szCs w:val="24"/>
        </w:rPr>
        <w:t xml:space="preserve">of belonging. </w:t>
      </w:r>
      <w:r w:rsidR="00A948F6">
        <w:rPr>
          <w:rFonts w:ascii="Arial" w:hAnsi="Arial" w:cs="Arial"/>
          <w:sz w:val="24"/>
          <w:szCs w:val="24"/>
        </w:rPr>
        <w:t>It</w:t>
      </w:r>
      <w:r w:rsidR="00062E5D" w:rsidRPr="00062E5D">
        <w:rPr>
          <w:rFonts w:ascii="Arial" w:hAnsi="Arial" w:cs="Arial"/>
          <w:sz w:val="24"/>
          <w:szCs w:val="24"/>
        </w:rPr>
        <w:t xml:space="preserve"> was in</w:t>
      </w:r>
      <w:r w:rsidR="00A948F6">
        <w:rPr>
          <w:rFonts w:ascii="Arial" w:hAnsi="Arial" w:cs="Arial"/>
          <w:sz w:val="24"/>
          <w:szCs w:val="24"/>
        </w:rPr>
        <w:t xml:space="preserve"> theater that I felt I was in my element, not only professionally speaking</w:t>
      </w:r>
      <w:r w:rsidR="00062E5D" w:rsidRPr="00062E5D">
        <w:rPr>
          <w:rFonts w:ascii="Arial" w:hAnsi="Arial" w:cs="Arial"/>
          <w:sz w:val="24"/>
          <w:szCs w:val="24"/>
        </w:rPr>
        <w:t xml:space="preserve">, </w:t>
      </w:r>
      <w:r w:rsidR="00A948F6">
        <w:rPr>
          <w:rFonts w:ascii="Arial" w:hAnsi="Arial" w:cs="Arial"/>
          <w:sz w:val="24"/>
          <w:szCs w:val="24"/>
        </w:rPr>
        <w:t xml:space="preserve">but also </w:t>
      </w:r>
      <w:r w:rsidR="00062E5D" w:rsidRPr="00062E5D">
        <w:rPr>
          <w:rFonts w:ascii="Arial" w:hAnsi="Arial" w:cs="Arial"/>
          <w:sz w:val="24"/>
          <w:szCs w:val="24"/>
        </w:rPr>
        <w:t xml:space="preserve">in </w:t>
      </w:r>
      <w:r w:rsidR="00A948F6">
        <w:rPr>
          <w:rFonts w:ascii="Arial" w:hAnsi="Arial" w:cs="Arial"/>
          <w:sz w:val="24"/>
          <w:szCs w:val="24"/>
        </w:rPr>
        <w:t>terms of</w:t>
      </w:r>
      <w:r w:rsidR="00062E5D" w:rsidRPr="00062E5D">
        <w:rPr>
          <w:rFonts w:ascii="Arial" w:hAnsi="Arial" w:cs="Arial"/>
          <w:sz w:val="24"/>
          <w:szCs w:val="24"/>
        </w:rPr>
        <w:t xml:space="preserve"> identity, sexuality, politics or cultural activism</w:t>
      </w:r>
      <w:r w:rsidR="001D4B7B">
        <w:rPr>
          <w:rFonts w:ascii="Arial" w:hAnsi="Arial" w:cs="Arial"/>
          <w:sz w:val="24"/>
          <w:szCs w:val="24"/>
        </w:rPr>
        <w:t>.</w:t>
      </w:r>
    </w:p>
    <w:p w:rsidR="001D4B7B" w:rsidRDefault="001D4B7B" w:rsidP="008C0643">
      <w:pPr>
        <w:spacing w:after="0" w:line="360" w:lineRule="auto"/>
        <w:jc w:val="both"/>
        <w:rPr>
          <w:rFonts w:ascii="Arial" w:hAnsi="Arial" w:cs="Arial"/>
          <w:sz w:val="24"/>
          <w:szCs w:val="24"/>
        </w:rPr>
      </w:pPr>
      <w:r>
        <w:rPr>
          <w:rFonts w:ascii="Arial" w:hAnsi="Arial" w:cs="Arial"/>
          <w:sz w:val="24"/>
          <w:szCs w:val="24"/>
        </w:rPr>
        <w:tab/>
      </w:r>
      <w:r w:rsidR="00A948F6">
        <w:rPr>
          <w:rFonts w:ascii="Arial" w:hAnsi="Arial" w:cs="Arial"/>
          <w:sz w:val="24"/>
          <w:szCs w:val="24"/>
        </w:rPr>
        <w:t>This space I found is what motivates</w:t>
      </w:r>
      <w:r w:rsidR="00A948F6" w:rsidRPr="00A948F6">
        <w:rPr>
          <w:rFonts w:ascii="Arial" w:hAnsi="Arial" w:cs="Arial"/>
          <w:sz w:val="24"/>
          <w:szCs w:val="24"/>
        </w:rPr>
        <w:t xml:space="preserve"> me to continue writing theater for </w:t>
      </w:r>
      <w:proofErr w:type="gramStart"/>
      <w:r w:rsidR="00B55391">
        <w:rPr>
          <w:rFonts w:ascii="Arial" w:hAnsi="Arial" w:cs="Arial"/>
          <w:sz w:val="24"/>
          <w:szCs w:val="24"/>
        </w:rPr>
        <w:t>young</w:t>
      </w:r>
      <w:proofErr w:type="gramEnd"/>
      <w:r w:rsidR="00B55391">
        <w:rPr>
          <w:rFonts w:ascii="Arial" w:hAnsi="Arial" w:cs="Arial"/>
          <w:sz w:val="24"/>
          <w:szCs w:val="24"/>
        </w:rPr>
        <w:t xml:space="preserve"> audiences</w:t>
      </w:r>
      <w:r w:rsidR="00A948F6" w:rsidRPr="00A948F6">
        <w:rPr>
          <w:rFonts w:ascii="Arial" w:hAnsi="Arial" w:cs="Arial"/>
          <w:sz w:val="24"/>
          <w:szCs w:val="24"/>
        </w:rPr>
        <w:t xml:space="preserve">, so that they </w:t>
      </w:r>
      <w:r w:rsidR="00A948F6">
        <w:rPr>
          <w:rFonts w:ascii="Arial" w:hAnsi="Arial" w:cs="Arial"/>
          <w:sz w:val="24"/>
          <w:szCs w:val="24"/>
        </w:rPr>
        <w:t xml:space="preserve">may </w:t>
      </w:r>
      <w:r w:rsidR="00B55391">
        <w:rPr>
          <w:rFonts w:ascii="Arial" w:hAnsi="Arial" w:cs="Arial"/>
          <w:sz w:val="24"/>
          <w:szCs w:val="24"/>
        </w:rPr>
        <w:t>also get an opportunity to have encounter</w:t>
      </w:r>
      <w:r w:rsidR="00A948F6" w:rsidRPr="00A948F6">
        <w:rPr>
          <w:rFonts w:ascii="Arial" w:hAnsi="Arial" w:cs="Arial"/>
          <w:sz w:val="24"/>
          <w:szCs w:val="24"/>
        </w:rPr>
        <w:t xml:space="preserve">s as meaningful and transforming as the one I had. Where, how, </w:t>
      </w:r>
      <w:r w:rsidR="00B55391">
        <w:rPr>
          <w:rFonts w:ascii="Arial" w:hAnsi="Arial" w:cs="Arial"/>
          <w:sz w:val="24"/>
          <w:szCs w:val="24"/>
        </w:rPr>
        <w:t>when, for how long these encounter</w:t>
      </w:r>
      <w:r w:rsidR="00A948F6" w:rsidRPr="00A948F6">
        <w:rPr>
          <w:rFonts w:ascii="Arial" w:hAnsi="Arial" w:cs="Arial"/>
          <w:sz w:val="24"/>
          <w:szCs w:val="24"/>
        </w:rPr>
        <w:t xml:space="preserve">s </w:t>
      </w:r>
      <w:proofErr w:type="gramStart"/>
      <w:r w:rsidR="00A948F6" w:rsidRPr="00A948F6">
        <w:rPr>
          <w:rFonts w:ascii="Arial" w:hAnsi="Arial" w:cs="Arial"/>
          <w:sz w:val="24"/>
          <w:szCs w:val="24"/>
        </w:rPr>
        <w:t>will</w:t>
      </w:r>
      <w:proofErr w:type="gramEnd"/>
      <w:r w:rsidR="00A948F6" w:rsidRPr="00A948F6">
        <w:rPr>
          <w:rFonts w:ascii="Arial" w:hAnsi="Arial" w:cs="Arial"/>
          <w:sz w:val="24"/>
          <w:szCs w:val="24"/>
        </w:rPr>
        <w:t xml:space="preserve"> take place</w:t>
      </w:r>
      <w:r w:rsidR="00B55391">
        <w:rPr>
          <w:rFonts w:ascii="Arial" w:hAnsi="Arial" w:cs="Arial"/>
          <w:sz w:val="24"/>
          <w:szCs w:val="24"/>
        </w:rPr>
        <w:t xml:space="preserve"> or last</w:t>
      </w:r>
      <w:r w:rsidR="00A948F6" w:rsidRPr="00A948F6">
        <w:rPr>
          <w:rFonts w:ascii="Arial" w:hAnsi="Arial" w:cs="Arial"/>
          <w:sz w:val="24"/>
          <w:szCs w:val="24"/>
        </w:rPr>
        <w:t xml:space="preserve"> is beyond our contr</w:t>
      </w:r>
      <w:r w:rsidR="00B55391">
        <w:rPr>
          <w:rFonts w:ascii="Arial" w:hAnsi="Arial" w:cs="Arial"/>
          <w:sz w:val="24"/>
          <w:szCs w:val="24"/>
        </w:rPr>
        <w:t>ol. Providing c</w:t>
      </w:r>
      <w:r w:rsidR="00D45149">
        <w:rPr>
          <w:rFonts w:ascii="Arial" w:hAnsi="Arial" w:cs="Arial"/>
          <w:sz w:val="24"/>
          <w:szCs w:val="24"/>
        </w:rPr>
        <w:t xml:space="preserve">hildren and </w:t>
      </w:r>
      <w:proofErr w:type="gramStart"/>
      <w:r w:rsidR="00D45149">
        <w:rPr>
          <w:rFonts w:ascii="Arial" w:hAnsi="Arial" w:cs="Arial"/>
          <w:sz w:val="24"/>
          <w:szCs w:val="24"/>
        </w:rPr>
        <w:t>young</w:t>
      </w:r>
      <w:proofErr w:type="gramEnd"/>
      <w:r w:rsidR="00D45149">
        <w:rPr>
          <w:rFonts w:ascii="Arial" w:hAnsi="Arial" w:cs="Arial"/>
          <w:sz w:val="24"/>
          <w:szCs w:val="24"/>
        </w:rPr>
        <w:t xml:space="preserve"> people with such</w:t>
      </w:r>
      <w:r w:rsidR="00B55391">
        <w:rPr>
          <w:rFonts w:ascii="Arial" w:hAnsi="Arial" w:cs="Arial"/>
          <w:sz w:val="24"/>
          <w:szCs w:val="24"/>
        </w:rPr>
        <w:t xml:space="preserve"> opportunity</w:t>
      </w:r>
      <w:r w:rsidR="00A948F6" w:rsidRPr="00A948F6">
        <w:rPr>
          <w:rFonts w:ascii="Arial" w:hAnsi="Arial" w:cs="Arial"/>
          <w:sz w:val="24"/>
          <w:szCs w:val="24"/>
        </w:rPr>
        <w:t xml:space="preserve">, </w:t>
      </w:r>
      <w:r w:rsidR="00B55391">
        <w:rPr>
          <w:rFonts w:ascii="Arial" w:hAnsi="Arial" w:cs="Arial"/>
          <w:sz w:val="24"/>
          <w:szCs w:val="24"/>
        </w:rPr>
        <w:t>though</w:t>
      </w:r>
      <w:r w:rsidR="00A948F6" w:rsidRPr="00A948F6">
        <w:rPr>
          <w:rFonts w:ascii="Arial" w:hAnsi="Arial" w:cs="Arial"/>
          <w:sz w:val="24"/>
          <w:szCs w:val="24"/>
        </w:rPr>
        <w:t>, is within our reach, with the pertinence, poignancy and affe</w:t>
      </w:r>
      <w:r w:rsidR="00B55391">
        <w:rPr>
          <w:rFonts w:ascii="Arial" w:hAnsi="Arial" w:cs="Arial"/>
          <w:sz w:val="24"/>
          <w:szCs w:val="24"/>
        </w:rPr>
        <w:t>ction with which we are able to do it.</w:t>
      </w:r>
    </w:p>
    <w:p w:rsidR="00EB6970" w:rsidRDefault="00EB6970" w:rsidP="008C0643">
      <w:pPr>
        <w:spacing w:after="0" w:line="360" w:lineRule="auto"/>
        <w:jc w:val="both"/>
        <w:rPr>
          <w:rFonts w:ascii="Arial" w:hAnsi="Arial" w:cs="Arial"/>
          <w:sz w:val="24"/>
          <w:szCs w:val="24"/>
        </w:rPr>
      </w:pPr>
    </w:p>
    <w:p w:rsidR="00EB6970" w:rsidRDefault="004C422F" w:rsidP="008C0643">
      <w:pPr>
        <w:spacing w:after="0" w:line="360" w:lineRule="auto"/>
        <w:jc w:val="both"/>
        <w:rPr>
          <w:rFonts w:ascii="Arial" w:hAnsi="Arial" w:cs="Arial"/>
          <w:sz w:val="24"/>
          <w:szCs w:val="24"/>
        </w:rPr>
      </w:pPr>
      <w:r>
        <w:rPr>
          <w:rFonts w:ascii="Arial" w:hAnsi="Arial" w:cs="Arial"/>
          <w:sz w:val="24"/>
          <w:szCs w:val="24"/>
        </w:rPr>
        <w:tab/>
      </w:r>
      <w:r w:rsidR="00B55391">
        <w:rPr>
          <w:rFonts w:ascii="Arial" w:hAnsi="Arial" w:cs="Arial"/>
          <w:sz w:val="24"/>
          <w:szCs w:val="24"/>
        </w:rPr>
        <w:t>I end</w:t>
      </w:r>
      <w:r w:rsidR="007067B5">
        <w:rPr>
          <w:rFonts w:ascii="Arial" w:hAnsi="Arial" w:cs="Arial"/>
          <w:sz w:val="24"/>
          <w:szCs w:val="24"/>
        </w:rPr>
        <w:t xml:space="preserve"> with</w:t>
      </w:r>
      <w:r w:rsidR="00B55391" w:rsidRPr="00B55391">
        <w:rPr>
          <w:rFonts w:ascii="Arial" w:hAnsi="Arial" w:cs="Arial"/>
          <w:sz w:val="24"/>
          <w:szCs w:val="24"/>
        </w:rPr>
        <w:t xml:space="preserve"> a quote from the Italian writer Gianni Rodari, </w:t>
      </w:r>
      <w:proofErr w:type="gramStart"/>
      <w:r w:rsidR="00B55391" w:rsidRPr="00B55391">
        <w:rPr>
          <w:rFonts w:ascii="Arial" w:hAnsi="Arial" w:cs="Arial"/>
          <w:sz w:val="24"/>
          <w:szCs w:val="24"/>
        </w:rPr>
        <w:t>who</w:t>
      </w:r>
      <w:proofErr w:type="gramEnd"/>
      <w:r w:rsidR="00B55391" w:rsidRPr="00B55391">
        <w:rPr>
          <w:rFonts w:ascii="Arial" w:hAnsi="Arial" w:cs="Arial"/>
          <w:sz w:val="24"/>
          <w:szCs w:val="24"/>
        </w:rPr>
        <w:t xml:space="preserve"> in his book “</w:t>
      </w:r>
      <w:r w:rsidR="007067B5">
        <w:rPr>
          <w:rFonts w:ascii="Arial" w:hAnsi="Arial" w:cs="Arial"/>
          <w:sz w:val="24"/>
          <w:szCs w:val="24"/>
        </w:rPr>
        <w:t>The Grammar of Fantasy</w:t>
      </w:r>
      <w:r w:rsidR="00B55391" w:rsidRPr="00B55391">
        <w:rPr>
          <w:rFonts w:ascii="Arial" w:hAnsi="Arial" w:cs="Arial"/>
          <w:sz w:val="24"/>
          <w:szCs w:val="24"/>
        </w:rPr>
        <w:t>” wrote</w:t>
      </w:r>
      <w:r w:rsidR="00EB6970">
        <w:rPr>
          <w:rFonts w:ascii="Arial" w:hAnsi="Arial" w:cs="Arial"/>
          <w:sz w:val="24"/>
          <w:szCs w:val="24"/>
        </w:rPr>
        <w:t>:</w:t>
      </w:r>
    </w:p>
    <w:p w:rsidR="00EB6970" w:rsidRDefault="00EB6970" w:rsidP="008C0643">
      <w:pPr>
        <w:spacing w:after="0" w:line="360" w:lineRule="auto"/>
        <w:jc w:val="both"/>
        <w:rPr>
          <w:rFonts w:ascii="Arial" w:hAnsi="Arial" w:cs="Arial"/>
          <w:sz w:val="24"/>
          <w:szCs w:val="24"/>
        </w:rPr>
      </w:pPr>
      <w:r>
        <w:rPr>
          <w:rFonts w:ascii="Arial" w:hAnsi="Arial" w:cs="Arial"/>
          <w:sz w:val="24"/>
          <w:szCs w:val="24"/>
        </w:rPr>
        <w:tab/>
        <w:t>“</w:t>
      </w:r>
      <w:r w:rsidR="007067B5">
        <w:rPr>
          <w:rFonts w:ascii="Arial" w:hAnsi="Arial" w:cs="Arial"/>
          <w:sz w:val="24"/>
          <w:szCs w:val="24"/>
        </w:rPr>
        <w:t>’</w:t>
      </w:r>
      <w:r w:rsidR="007067B5" w:rsidRPr="007067B5">
        <w:rPr>
          <w:rFonts w:ascii="Arial" w:hAnsi="Arial" w:cs="Arial"/>
          <w:sz w:val="24"/>
          <w:szCs w:val="24"/>
        </w:rPr>
        <w:t xml:space="preserve">All uses of the </w:t>
      </w:r>
      <w:proofErr w:type="gramStart"/>
      <w:r w:rsidR="007067B5" w:rsidRPr="007067B5">
        <w:rPr>
          <w:rFonts w:ascii="Arial" w:hAnsi="Arial" w:cs="Arial"/>
          <w:sz w:val="24"/>
          <w:szCs w:val="24"/>
        </w:rPr>
        <w:t>word</w:t>
      </w:r>
      <w:proofErr w:type="gramEnd"/>
      <w:r w:rsidR="007067B5" w:rsidRPr="007067B5">
        <w:rPr>
          <w:rFonts w:ascii="Arial" w:hAnsi="Arial" w:cs="Arial"/>
          <w:sz w:val="24"/>
          <w:szCs w:val="24"/>
        </w:rPr>
        <w:t xml:space="preserve"> to all’</w:t>
      </w:r>
      <w:r w:rsidR="007067B5">
        <w:rPr>
          <w:rFonts w:ascii="Arial" w:hAnsi="Arial" w:cs="Arial"/>
          <w:sz w:val="24"/>
          <w:szCs w:val="24"/>
        </w:rPr>
        <w:t xml:space="preserve"> seems like a good motto, utter</w:t>
      </w:r>
      <w:r w:rsidR="007067B5" w:rsidRPr="007067B5">
        <w:rPr>
          <w:rFonts w:ascii="Arial" w:hAnsi="Arial" w:cs="Arial"/>
          <w:sz w:val="24"/>
          <w:szCs w:val="24"/>
        </w:rPr>
        <w:t>ly democratic. Not exactly because everyone is an artist, but because no one is a slave</w:t>
      </w:r>
      <w:r>
        <w:rPr>
          <w:rFonts w:ascii="Arial" w:hAnsi="Arial" w:cs="Arial"/>
          <w:sz w:val="24"/>
          <w:szCs w:val="24"/>
        </w:rPr>
        <w:t>.”</w:t>
      </w:r>
    </w:p>
    <w:p w:rsidR="00423876" w:rsidRDefault="00C241BA" w:rsidP="008C0643">
      <w:pPr>
        <w:spacing w:after="0" w:line="360" w:lineRule="auto"/>
        <w:jc w:val="both"/>
        <w:rPr>
          <w:rFonts w:ascii="Arial" w:hAnsi="Arial" w:cs="Arial"/>
          <w:sz w:val="24"/>
          <w:szCs w:val="24"/>
        </w:rPr>
      </w:pPr>
      <w:r>
        <w:rPr>
          <w:rFonts w:ascii="Arial" w:hAnsi="Arial" w:cs="Arial"/>
          <w:sz w:val="24"/>
          <w:szCs w:val="24"/>
        </w:rPr>
        <w:tab/>
      </w:r>
      <w:r w:rsidR="002A62B1">
        <w:rPr>
          <w:rFonts w:ascii="Arial" w:hAnsi="Arial" w:cs="Arial"/>
          <w:sz w:val="24"/>
          <w:szCs w:val="24"/>
        </w:rPr>
        <w:t>Echoing Rodari's words</w:t>
      </w:r>
      <w:r w:rsidR="00D45149">
        <w:rPr>
          <w:rFonts w:ascii="Arial" w:hAnsi="Arial" w:cs="Arial"/>
          <w:sz w:val="24"/>
          <w:szCs w:val="24"/>
        </w:rPr>
        <w:t>, I conclude</w:t>
      </w:r>
      <w:r w:rsidR="002A62B1" w:rsidRPr="002A62B1">
        <w:rPr>
          <w:rFonts w:ascii="Arial" w:hAnsi="Arial" w:cs="Arial"/>
          <w:sz w:val="24"/>
          <w:szCs w:val="24"/>
        </w:rPr>
        <w:t xml:space="preserve"> saying that we need not only to give a voice, but that we need to listen to child</w:t>
      </w:r>
      <w:r w:rsidR="002A62B1">
        <w:rPr>
          <w:rFonts w:ascii="Arial" w:hAnsi="Arial" w:cs="Arial"/>
          <w:sz w:val="24"/>
          <w:szCs w:val="24"/>
        </w:rPr>
        <w:t>ren</w:t>
      </w:r>
      <w:r w:rsidR="002A62B1" w:rsidRPr="002A62B1">
        <w:rPr>
          <w:rFonts w:ascii="Arial" w:hAnsi="Arial" w:cs="Arial"/>
          <w:sz w:val="24"/>
          <w:szCs w:val="24"/>
        </w:rPr>
        <w:t xml:space="preserve"> and t</w:t>
      </w:r>
      <w:r w:rsidR="002A62B1">
        <w:rPr>
          <w:rFonts w:ascii="Arial" w:hAnsi="Arial" w:cs="Arial"/>
          <w:sz w:val="24"/>
          <w:szCs w:val="24"/>
        </w:rPr>
        <w:t>o</w:t>
      </w:r>
      <w:r w:rsidR="002A62B1" w:rsidRPr="002A62B1">
        <w:rPr>
          <w:rFonts w:ascii="Arial" w:hAnsi="Arial" w:cs="Arial"/>
          <w:sz w:val="24"/>
          <w:szCs w:val="24"/>
        </w:rPr>
        <w:t xml:space="preserve"> </w:t>
      </w:r>
      <w:proofErr w:type="gramStart"/>
      <w:r w:rsidR="002A62B1" w:rsidRPr="002A62B1">
        <w:rPr>
          <w:rFonts w:ascii="Arial" w:hAnsi="Arial" w:cs="Arial"/>
          <w:sz w:val="24"/>
          <w:szCs w:val="24"/>
        </w:rPr>
        <w:t>young</w:t>
      </w:r>
      <w:proofErr w:type="gramEnd"/>
      <w:r w:rsidR="002A62B1" w:rsidRPr="002A62B1">
        <w:rPr>
          <w:rFonts w:ascii="Arial" w:hAnsi="Arial" w:cs="Arial"/>
          <w:sz w:val="24"/>
          <w:szCs w:val="24"/>
        </w:rPr>
        <w:t xml:space="preserve"> pe</w:t>
      </w:r>
      <w:r w:rsidR="002A62B1">
        <w:rPr>
          <w:rFonts w:ascii="Arial" w:hAnsi="Arial" w:cs="Arial"/>
          <w:sz w:val="24"/>
          <w:szCs w:val="24"/>
        </w:rPr>
        <w:t>ople</w:t>
      </w:r>
      <w:r w:rsidR="002A62B1" w:rsidRPr="002A62B1">
        <w:rPr>
          <w:rFonts w:ascii="Arial" w:hAnsi="Arial" w:cs="Arial"/>
          <w:sz w:val="24"/>
          <w:szCs w:val="24"/>
        </w:rPr>
        <w:t>.</w:t>
      </w:r>
    </w:p>
    <w:p w:rsidR="00DB65D2" w:rsidRDefault="00DB65D2" w:rsidP="008C0643">
      <w:pPr>
        <w:spacing w:after="0" w:line="360" w:lineRule="auto"/>
        <w:jc w:val="both"/>
        <w:rPr>
          <w:rFonts w:ascii="Arial" w:hAnsi="Arial" w:cs="Arial"/>
          <w:sz w:val="20"/>
          <w:szCs w:val="20"/>
        </w:rPr>
      </w:pPr>
      <w:proofErr w:type="gramStart"/>
      <w:r>
        <w:rPr>
          <w:rFonts w:ascii="Arial" w:hAnsi="Arial" w:cs="Arial"/>
          <w:sz w:val="20"/>
          <w:szCs w:val="20"/>
          <w:vertAlign w:val="superscript"/>
        </w:rPr>
        <w:lastRenderedPageBreak/>
        <w:t>1</w:t>
      </w:r>
      <w:proofErr w:type="gramEnd"/>
      <w:r>
        <w:rPr>
          <w:rFonts w:ascii="Arial" w:hAnsi="Arial" w:cs="Arial"/>
          <w:sz w:val="20"/>
          <w:szCs w:val="20"/>
          <w:vertAlign w:val="superscript"/>
        </w:rPr>
        <w:t xml:space="preserve"> </w:t>
      </w:r>
      <w:r w:rsidRPr="00DB65D2">
        <w:rPr>
          <w:rFonts w:ascii="Arial" w:hAnsi="Arial" w:cs="Arial"/>
          <w:sz w:val="20"/>
          <w:szCs w:val="20"/>
        </w:rPr>
        <w:t>http://bienalqorposanto.org/</w:t>
      </w:r>
    </w:p>
    <w:p w:rsidR="00DB65D2" w:rsidRPr="000B46BF" w:rsidRDefault="000B46BF" w:rsidP="008C0643">
      <w:pPr>
        <w:spacing w:after="0" w:line="360" w:lineRule="auto"/>
        <w:jc w:val="both"/>
        <w:rPr>
          <w:rFonts w:ascii="Arial" w:hAnsi="Arial" w:cs="Arial"/>
          <w:sz w:val="20"/>
          <w:szCs w:val="20"/>
        </w:rPr>
      </w:pPr>
      <w:proofErr w:type="gramStart"/>
      <w:r>
        <w:rPr>
          <w:rFonts w:ascii="Arial" w:hAnsi="Arial" w:cs="Arial"/>
          <w:sz w:val="20"/>
          <w:szCs w:val="20"/>
          <w:vertAlign w:val="superscript"/>
        </w:rPr>
        <w:t>2</w:t>
      </w:r>
      <w:proofErr w:type="gramEnd"/>
      <w:r>
        <w:rPr>
          <w:rFonts w:ascii="Arial" w:hAnsi="Arial" w:cs="Arial"/>
          <w:sz w:val="20"/>
          <w:szCs w:val="20"/>
        </w:rPr>
        <w:t xml:space="preserve"> Paulo Freire (1921-1997) - </w:t>
      </w:r>
      <w:r w:rsidRPr="000B46BF">
        <w:rPr>
          <w:rFonts w:ascii="Arial" w:hAnsi="Arial" w:cs="Arial"/>
          <w:sz w:val="20"/>
          <w:szCs w:val="20"/>
        </w:rPr>
        <w:t>Brazilian </w:t>
      </w:r>
      <w:hyperlink r:id="rId7" w:tooltip="Educator" w:history="1">
        <w:r w:rsidRPr="000B46BF">
          <w:rPr>
            <w:rStyle w:val="Hyperlink"/>
            <w:rFonts w:ascii="Arial" w:hAnsi="Arial" w:cs="Arial"/>
            <w:color w:val="auto"/>
            <w:sz w:val="20"/>
            <w:szCs w:val="20"/>
            <w:u w:val="none"/>
          </w:rPr>
          <w:t>educator</w:t>
        </w:r>
      </w:hyperlink>
      <w:r w:rsidRPr="000B46BF">
        <w:rPr>
          <w:rFonts w:ascii="Arial" w:hAnsi="Arial" w:cs="Arial"/>
          <w:sz w:val="20"/>
          <w:szCs w:val="20"/>
        </w:rPr>
        <w:t> and </w:t>
      </w:r>
      <w:hyperlink r:id="rId8" w:tooltip="Philosopher" w:history="1">
        <w:r w:rsidRPr="000B46BF">
          <w:rPr>
            <w:rStyle w:val="Hyperlink"/>
            <w:rFonts w:ascii="Arial" w:hAnsi="Arial" w:cs="Arial"/>
            <w:color w:val="auto"/>
            <w:sz w:val="20"/>
            <w:szCs w:val="20"/>
            <w:u w:val="none"/>
          </w:rPr>
          <w:t>philosopher</w:t>
        </w:r>
      </w:hyperlink>
      <w:r>
        <w:rPr>
          <w:rFonts w:ascii="Arial" w:hAnsi="Arial" w:cs="Arial"/>
          <w:sz w:val="20"/>
          <w:szCs w:val="20"/>
        </w:rPr>
        <w:t>,</w:t>
      </w:r>
      <w:r w:rsidRPr="000B46BF">
        <w:rPr>
          <w:rFonts w:ascii="Arial" w:hAnsi="Arial" w:cs="Arial"/>
          <w:sz w:val="20"/>
          <w:szCs w:val="20"/>
        </w:rPr>
        <w:t> who was a leading advocate of </w:t>
      </w:r>
      <w:hyperlink r:id="rId9" w:tooltip="Critical pedagogy" w:history="1">
        <w:r w:rsidRPr="000B46BF">
          <w:rPr>
            <w:rStyle w:val="Hyperlink"/>
            <w:rFonts w:ascii="Arial" w:hAnsi="Arial" w:cs="Arial"/>
            <w:color w:val="auto"/>
            <w:sz w:val="20"/>
            <w:szCs w:val="20"/>
            <w:u w:val="none"/>
          </w:rPr>
          <w:t>critical pedagogy</w:t>
        </w:r>
      </w:hyperlink>
      <w:r w:rsidRPr="000B46BF">
        <w:rPr>
          <w:rFonts w:ascii="Arial" w:hAnsi="Arial" w:cs="Arial"/>
          <w:sz w:val="20"/>
          <w:szCs w:val="20"/>
        </w:rPr>
        <w:t>.</w:t>
      </w:r>
    </w:p>
    <w:sectPr w:rsidR="00DB65D2" w:rsidRPr="000B46BF">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05" w:rsidRDefault="00D94205" w:rsidP="00340192">
      <w:pPr>
        <w:spacing w:after="0" w:line="240" w:lineRule="auto"/>
      </w:pPr>
      <w:r>
        <w:separator/>
      </w:r>
    </w:p>
  </w:endnote>
  <w:endnote w:type="continuationSeparator" w:id="0">
    <w:p w:rsidR="00D94205" w:rsidRDefault="00D94205" w:rsidP="0034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837851"/>
      <w:docPartObj>
        <w:docPartGallery w:val="Page Numbers (Bottom of Page)"/>
        <w:docPartUnique/>
      </w:docPartObj>
    </w:sdtPr>
    <w:sdtEndPr/>
    <w:sdtContent>
      <w:p w:rsidR="00340192" w:rsidRDefault="00340192">
        <w:pPr>
          <w:pStyle w:val="Rodap"/>
          <w:jc w:val="right"/>
        </w:pPr>
        <w:r>
          <w:fldChar w:fldCharType="begin"/>
        </w:r>
        <w:r>
          <w:instrText>PAGE   \* MERGEFORMAT</w:instrText>
        </w:r>
        <w:r>
          <w:fldChar w:fldCharType="separate"/>
        </w:r>
        <w:r w:rsidR="00220EE9">
          <w:rPr>
            <w:noProof/>
          </w:rPr>
          <w:t>7</w:t>
        </w:r>
        <w:r>
          <w:fldChar w:fldCharType="end"/>
        </w:r>
      </w:p>
    </w:sdtContent>
  </w:sdt>
  <w:p w:rsidR="00340192" w:rsidRDefault="0034019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05" w:rsidRDefault="00D94205" w:rsidP="00340192">
      <w:pPr>
        <w:spacing w:after="0" w:line="240" w:lineRule="auto"/>
      </w:pPr>
      <w:r>
        <w:separator/>
      </w:r>
    </w:p>
  </w:footnote>
  <w:footnote w:type="continuationSeparator" w:id="0">
    <w:p w:rsidR="00D94205" w:rsidRDefault="00D94205" w:rsidP="003401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F9"/>
    <w:rsid w:val="00011CED"/>
    <w:rsid w:val="000218A9"/>
    <w:rsid w:val="00056620"/>
    <w:rsid w:val="00062E5D"/>
    <w:rsid w:val="00094458"/>
    <w:rsid w:val="000B46BF"/>
    <w:rsid w:val="000D5066"/>
    <w:rsid w:val="000E3FFF"/>
    <w:rsid w:val="000F478A"/>
    <w:rsid w:val="0012606D"/>
    <w:rsid w:val="001373EB"/>
    <w:rsid w:val="00140467"/>
    <w:rsid w:val="001810C3"/>
    <w:rsid w:val="0019205E"/>
    <w:rsid w:val="00193921"/>
    <w:rsid w:val="00197474"/>
    <w:rsid w:val="001D4B7B"/>
    <w:rsid w:val="001E632F"/>
    <w:rsid w:val="00220D64"/>
    <w:rsid w:val="00220EE9"/>
    <w:rsid w:val="0028077A"/>
    <w:rsid w:val="002A62B1"/>
    <w:rsid w:val="002B6E7B"/>
    <w:rsid w:val="002D247F"/>
    <w:rsid w:val="002E08D8"/>
    <w:rsid w:val="003120B7"/>
    <w:rsid w:val="00314267"/>
    <w:rsid w:val="003335AD"/>
    <w:rsid w:val="00333F74"/>
    <w:rsid w:val="00340192"/>
    <w:rsid w:val="00340502"/>
    <w:rsid w:val="00403EAD"/>
    <w:rsid w:val="00423876"/>
    <w:rsid w:val="004755F9"/>
    <w:rsid w:val="004C422F"/>
    <w:rsid w:val="004C7088"/>
    <w:rsid w:val="004F1E01"/>
    <w:rsid w:val="00505E1D"/>
    <w:rsid w:val="00510EBE"/>
    <w:rsid w:val="00583A57"/>
    <w:rsid w:val="00650E9C"/>
    <w:rsid w:val="0065401C"/>
    <w:rsid w:val="006562DE"/>
    <w:rsid w:val="006A192E"/>
    <w:rsid w:val="006F7F25"/>
    <w:rsid w:val="007007F7"/>
    <w:rsid w:val="007067B5"/>
    <w:rsid w:val="00731C19"/>
    <w:rsid w:val="00762AD9"/>
    <w:rsid w:val="007634B3"/>
    <w:rsid w:val="007A207A"/>
    <w:rsid w:val="007C1FB5"/>
    <w:rsid w:val="007C5A22"/>
    <w:rsid w:val="00842880"/>
    <w:rsid w:val="00860B86"/>
    <w:rsid w:val="00877B3C"/>
    <w:rsid w:val="008C0643"/>
    <w:rsid w:val="00920690"/>
    <w:rsid w:val="0093674B"/>
    <w:rsid w:val="00A00224"/>
    <w:rsid w:val="00A158A0"/>
    <w:rsid w:val="00A46152"/>
    <w:rsid w:val="00A475D9"/>
    <w:rsid w:val="00A56FAD"/>
    <w:rsid w:val="00A8107B"/>
    <w:rsid w:val="00A81551"/>
    <w:rsid w:val="00A948F6"/>
    <w:rsid w:val="00B44A8C"/>
    <w:rsid w:val="00B55391"/>
    <w:rsid w:val="00B716A3"/>
    <w:rsid w:val="00BB4B92"/>
    <w:rsid w:val="00BB6A2D"/>
    <w:rsid w:val="00C070F0"/>
    <w:rsid w:val="00C07D9E"/>
    <w:rsid w:val="00C241BA"/>
    <w:rsid w:val="00C26640"/>
    <w:rsid w:val="00C450FF"/>
    <w:rsid w:val="00C50889"/>
    <w:rsid w:val="00CA68D5"/>
    <w:rsid w:val="00CE5B37"/>
    <w:rsid w:val="00CF0046"/>
    <w:rsid w:val="00D060CA"/>
    <w:rsid w:val="00D45149"/>
    <w:rsid w:val="00D54606"/>
    <w:rsid w:val="00D6002A"/>
    <w:rsid w:val="00D94205"/>
    <w:rsid w:val="00DB65D2"/>
    <w:rsid w:val="00DC5EA5"/>
    <w:rsid w:val="00DE4F1D"/>
    <w:rsid w:val="00E17D6D"/>
    <w:rsid w:val="00EB57C9"/>
    <w:rsid w:val="00EB6970"/>
    <w:rsid w:val="00F12874"/>
    <w:rsid w:val="00F50F91"/>
    <w:rsid w:val="00F526B1"/>
    <w:rsid w:val="00F61336"/>
    <w:rsid w:val="00F935AD"/>
    <w:rsid w:val="00FC50FE"/>
    <w:rsid w:val="00FC7422"/>
    <w:rsid w:val="00FD6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01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0192"/>
  </w:style>
  <w:style w:type="paragraph" w:styleId="Rodap">
    <w:name w:val="footer"/>
    <w:basedOn w:val="Normal"/>
    <w:link w:val="RodapChar"/>
    <w:uiPriority w:val="99"/>
    <w:unhideWhenUsed/>
    <w:rsid w:val="00340192"/>
    <w:pPr>
      <w:tabs>
        <w:tab w:val="center" w:pos="4252"/>
        <w:tab w:val="right" w:pos="8504"/>
      </w:tabs>
      <w:spacing w:after="0" w:line="240" w:lineRule="auto"/>
    </w:pPr>
  </w:style>
  <w:style w:type="character" w:customStyle="1" w:styleId="RodapChar">
    <w:name w:val="Rodapé Char"/>
    <w:basedOn w:val="Fontepargpadro"/>
    <w:link w:val="Rodap"/>
    <w:uiPriority w:val="99"/>
    <w:rsid w:val="00340192"/>
  </w:style>
  <w:style w:type="character" w:styleId="Hyperlink">
    <w:name w:val="Hyperlink"/>
    <w:basedOn w:val="Fontepargpadro"/>
    <w:uiPriority w:val="99"/>
    <w:unhideWhenUsed/>
    <w:rsid w:val="000B46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01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0192"/>
  </w:style>
  <w:style w:type="paragraph" w:styleId="Rodap">
    <w:name w:val="footer"/>
    <w:basedOn w:val="Normal"/>
    <w:link w:val="RodapChar"/>
    <w:uiPriority w:val="99"/>
    <w:unhideWhenUsed/>
    <w:rsid w:val="00340192"/>
    <w:pPr>
      <w:tabs>
        <w:tab w:val="center" w:pos="4252"/>
        <w:tab w:val="right" w:pos="8504"/>
      </w:tabs>
      <w:spacing w:after="0" w:line="240" w:lineRule="auto"/>
    </w:pPr>
  </w:style>
  <w:style w:type="character" w:customStyle="1" w:styleId="RodapChar">
    <w:name w:val="Rodapé Char"/>
    <w:basedOn w:val="Fontepargpadro"/>
    <w:link w:val="Rodap"/>
    <w:uiPriority w:val="99"/>
    <w:rsid w:val="00340192"/>
  </w:style>
  <w:style w:type="character" w:styleId="Hyperlink">
    <w:name w:val="Hyperlink"/>
    <w:basedOn w:val="Fontepargpadro"/>
    <w:uiPriority w:val="99"/>
    <w:unhideWhenUsed/>
    <w:rsid w:val="000B4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ilosopher" TargetMode="External"/><Relationship Id="rId3" Type="http://schemas.openxmlformats.org/officeDocument/2006/relationships/settings" Target="settings.xml"/><Relationship Id="rId7" Type="http://schemas.openxmlformats.org/officeDocument/2006/relationships/hyperlink" Target="https://en.wikipedia.org/wiki/Educato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Critical_pedagogy"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8</Pages>
  <Words>2562</Words>
  <Characters>13839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Eipeldauer</dc:creator>
  <cp:keywords/>
  <dc:description/>
  <cp:lastModifiedBy>Eduardo Eipeldauer</cp:lastModifiedBy>
  <cp:revision>57</cp:revision>
  <dcterms:created xsi:type="dcterms:W3CDTF">2020-11-23T22:50:00Z</dcterms:created>
  <dcterms:modified xsi:type="dcterms:W3CDTF">2020-12-04T20:59:00Z</dcterms:modified>
</cp:coreProperties>
</file>