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D18D3" w14:textId="77777777" w:rsidR="006F0777" w:rsidRPr="00A83306" w:rsidRDefault="006F0777" w:rsidP="006F0777">
      <w:pPr>
        <w:rPr>
          <w:u w:val="single"/>
        </w:rPr>
      </w:pPr>
      <w:r w:rsidRPr="00A83306">
        <w:rPr>
          <w:u w:val="single"/>
        </w:rPr>
        <w:t>1st Meeting of the Latin American Network of Scenic Creation for the First Years.</w:t>
      </w:r>
    </w:p>
    <w:p w14:paraId="4C9E1751" w14:textId="77777777" w:rsidR="006F0777" w:rsidRDefault="006F0777" w:rsidP="006F0777"/>
    <w:p w14:paraId="67F14EE6" w14:textId="77777777" w:rsidR="006F0777" w:rsidRDefault="006F0777" w:rsidP="006F0777">
      <w:r>
        <w:t>JULY 10-13 IN THE SPANISH CULTURAL CENTER OF SANTIAGO DE CHILE, THE FIRST MEETING OF THE LATIN AMERICAN NETWORK OF SCENIC CREATION FOR THE FIRST YEARS</w:t>
      </w:r>
    </w:p>
    <w:p w14:paraId="2F6CAA8B" w14:textId="77777777" w:rsidR="006F0777" w:rsidRDefault="006F0777" w:rsidP="006F0777"/>
    <w:p w14:paraId="3EA1EB95" w14:textId="0D5575F9" w:rsidR="006F0777" w:rsidRDefault="006F0777" w:rsidP="006F0777">
      <w:r>
        <w:t>• La Lupe Teatro and Verdever of Argentina, Coletivo Antonia of Brazil,  Compañía Aranwa, Teatro de Ocasión , Amnia and Teatro Pichiche of Chile, Teatro al Vacío, A la Deriva Teatro and Colectivo Teatro en Espiral of Mexico that dedicate their artistic proposals to the early childhood, met to share experiences, reflections and propose actions for the exercise of children's cultural rights in their early years.</w:t>
      </w:r>
    </w:p>
    <w:p w14:paraId="64D79129" w14:textId="77777777" w:rsidR="006F0777" w:rsidRDefault="006F0777" w:rsidP="006F0777">
      <w:r>
        <w:t>• There were three days of meeting full of respect, dialogue and reflection where companies met, talked about their artistic projects, their visions about aesthetics, audiences and children's rights. As a guest Soledad Acuña, director of the Master's Degree in Creativity and Pedagogical Innovation of the Finis Terrae University, made a presentation on Imaginative Education.</w:t>
      </w:r>
    </w:p>
    <w:p w14:paraId="4A947D78" w14:textId="229B7F8A" w:rsidR="006F0777" w:rsidRDefault="006F0777" w:rsidP="006F0777">
      <w:r>
        <w:t>• The meeting was broadcast live for all interested parties from different countries, who could not be present on this occasion.</w:t>
      </w:r>
    </w:p>
    <w:p w14:paraId="3D9E47CD" w14:textId="77777777" w:rsidR="006F0777" w:rsidRDefault="006F0777" w:rsidP="006F0777">
      <w:r>
        <w:t> Although the NETWORK has already held meetings on several occasions, this is the first time it opens to integrate other Latin American proposals.</w:t>
      </w:r>
    </w:p>
    <w:p w14:paraId="7C3549D4" w14:textId="77777777" w:rsidR="006F0777" w:rsidRDefault="006F0777" w:rsidP="006F0777">
      <w:r>
        <w:t>As of this meeting, all the companies that attended have joined the LATIN AMERICAN NETWORK OF SCENIC CREATION FOR THE FIRST YEARS.</w:t>
      </w:r>
    </w:p>
    <w:p w14:paraId="235E395C" w14:textId="77777777" w:rsidR="006F0777" w:rsidRDefault="006F0777" w:rsidP="006F0777">
      <w:r>
        <w:t> This important action expands the NETWORK and is the beginning of a series of joint actions to continue growing and making visible the performing arts for early childhood and the exercise of the rights to art and culture of Latin American children.</w:t>
      </w:r>
    </w:p>
    <w:p w14:paraId="70CB5543" w14:textId="77777777" w:rsidR="006F0777" w:rsidRDefault="006F0777" w:rsidP="006F0777">
      <w:r>
        <w:t>All the members of LA RED agreed to generate a second meeting in 2020 in Brasilia received by Coletivo Antonia.</w:t>
      </w:r>
    </w:p>
    <w:p w14:paraId="4392D92F" w14:textId="77777777" w:rsidR="006F0777" w:rsidRDefault="006F0777" w:rsidP="006F0777"/>
    <w:p w14:paraId="73CAF5DA" w14:textId="77777777" w:rsidR="00C479C2" w:rsidRDefault="00C479C2" w:rsidP="006F0777"/>
    <w:p w14:paraId="42789FCF" w14:textId="77777777" w:rsidR="00860F56" w:rsidRDefault="00860F56" w:rsidP="006F0777"/>
    <w:p w14:paraId="28979766" w14:textId="77777777" w:rsidR="00860F56" w:rsidRDefault="00860F56" w:rsidP="006F0777">
      <w:bookmarkStart w:id="0" w:name="_GoBack"/>
      <w:bookmarkEnd w:id="0"/>
    </w:p>
    <w:p w14:paraId="4C46952B" w14:textId="77777777" w:rsidR="00C479C2" w:rsidRDefault="00C479C2" w:rsidP="006F0777"/>
    <w:p w14:paraId="4AD57EE4" w14:textId="77777777" w:rsidR="00C479C2" w:rsidRDefault="00C479C2" w:rsidP="006F0777"/>
    <w:p w14:paraId="7B71DCB9" w14:textId="77777777" w:rsidR="00C479C2" w:rsidRDefault="00C479C2" w:rsidP="006F0777"/>
    <w:p w14:paraId="73A2C500" w14:textId="77777777" w:rsidR="006F0777" w:rsidRDefault="006F0777" w:rsidP="006F0777">
      <w:r w:rsidRPr="000A68BE">
        <w:rPr>
          <w:u w:val="single"/>
        </w:rPr>
        <w:lastRenderedPageBreak/>
        <w:t>LATIN AMERICAN NETWORK OF SCENIC CREATION FOR THE FIRST YEARS</w:t>
      </w:r>
      <w:r>
        <w:t>.</w:t>
      </w:r>
    </w:p>
    <w:p w14:paraId="466C848A" w14:textId="77777777" w:rsidR="006F0777" w:rsidRDefault="006F0777" w:rsidP="006F0777">
      <w:r>
        <w:t>The Latin American Network of Scenic Creation For the First Years has as one of its main objectives the dialogue and exchange of experiences and knowledge that allow to continue developing creative projects with sensitivity and responsibility; and that respond to the complex moment in the Latin American scene and the social urgency of attending early childhood in our countries.</w:t>
      </w:r>
    </w:p>
    <w:p w14:paraId="4C257F91" w14:textId="77777777" w:rsidR="006F0777" w:rsidRDefault="006F0777" w:rsidP="006F0777">
      <w:r>
        <w:t>With the purpose of opening a space for dialogue and exchange of experiences, the Network brought together companies dedicated to the theater for the first years of several Latin American countries. The program included activities where companies presented their artistic projects, dialogue tables and reflection on the performing arts for early childhood in Latin American contexts, a conversational workshop with Soledad Acuña on imaginative education, and special activities to generate joint actions for dissemination and professionalization of performing arts for early childhood in Latin America.</w:t>
      </w:r>
    </w:p>
    <w:p w14:paraId="559BCAEC" w14:textId="77777777" w:rsidR="006F0777" w:rsidRDefault="006F0777" w:rsidP="006F0777">
      <w:r>
        <w:t>The Latin American Network of Scenic Creation for the Early Years was born in 2015, headed by four companies from Mexico, Argentina and Chile: Colectivo de Teatro en Espiral, from Baja California; A la Deriva Teatro, of Guadalajara; Teatro al Vacío, Mexico / Argentina and Compañìa Aranwa  of Chile with the aim of creating and disseminating collaborative or individual shows, workshops and research works that show the current panorama of the scenic creation for early childhood children.</w:t>
      </w:r>
    </w:p>
    <w:p w14:paraId="54C49321" w14:textId="77777777" w:rsidR="006F0777" w:rsidRDefault="006F0777" w:rsidP="006F0777">
      <w:r>
        <w:t>It is the interest of the Network to generate meetings and festivals that encourage teamwork and feedback, maintaining an open dialogue space so that constant reflection and exchange of experiences make us grow and at the same time make it possible to offer the public productions Artistic quality, created especially for them by professionals, taking into account their age, as well as work for the legitimization of the right of girls and boys to art and culture.</w:t>
      </w:r>
    </w:p>
    <w:p w14:paraId="144D3933" w14:textId="77777777" w:rsidR="00A83306" w:rsidRDefault="00A83306" w:rsidP="006F0777"/>
    <w:p w14:paraId="719815B1" w14:textId="77777777" w:rsidR="006F0777" w:rsidRDefault="006F0777" w:rsidP="00A83306">
      <w:pPr>
        <w:jc w:val="center"/>
      </w:pPr>
      <w:r>
        <w:t>“At this time and in our contexts, working with and for children in their first years of life is a political and resistance decision. It is to give children the space that corresponds to them as citizens. It is an act of respect and inclusion for children in their first years of life. It is to accompany and promote the bond and communication between children and adults ”</w:t>
      </w:r>
    </w:p>
    <w:p w14:paraId="72852208" w14:textId="77777777" w:rsidR="004E50A2" w:rsidRDefault="006F0777" w:rsidP="00A83306">
      <w:pPr>
        <w:jc w:val="center"/>
      </w:pPr>
      <w:r>
        <w:t>Latin American Network of Scenic Creation for the First Years</w:t>
      </w:r>
    </w:p>
    <w:sectPr w:rsidR="004E50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777"/>
    <w:rsid w:val="000A68BE"/>
    <w:rsid w:val="00313747"/>
    <w:rsid w:val="006F0777"/>
    <w:rsid w:val="00860F56"/>
    <w:rsid w:val="00A83306"/>
    <w:rsid w:val="00C479C2"/>
    <w:rsid w:val="00C57F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300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652</Words>
  <Characters>3590</Characters>
  <Application>Microsoft Macintosh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dell1</dc:creator>
  <cp:lastModifiedBy>Usuario de Microsoft Office</cp:lastModifiedBy>
  <cp:revision>6</cp:revision>
  <dcterms:created xsi:type="dcterms:W3CDTF">2019-08-06T17:55:00Z</dcterms:created>
  <dcterms:modified xsi:type="dcterms:W3CDTF">2019-08-07T02:44:00Z</dcterms:modified>
</cp:coreProperties>
</file>